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CB" w:rsidRDefault="00385FCB" w:rsidP="00114218">
      <w:pPr>
        <w:pStyle w:val="Sansinterligne"/>
      </w:pPr>
    </w:p>
    <w:p w:rsidR="00385FCB" w:rsidRPr="00385FCB" w:rsidRDefault="00385FCB" w:rsidP="00385FCB">
      <w:pPr>
        <w:spacing w:after="0" w:line="240" w:lineRule="auto"/>
        <w:jc w:val="center"/>
        <w:rPr>
          <w:rFonts w:ascii="Calibri" w:eastAsia="Calibri" w:hAnsi="Calibri" w:cs="Times New Roman"/>
          <w:b/>
          <w:bCs/>
        </w:rPr>
      </w:pPr>
      <w:r w:rsidRPr="00385FCB">
        <w:rPr>
          <w:rFonts w:ascii="Calibri" w:eastAsia="Calibri" w:hAnsi="Calibri" w:cs="Times New Roman"/>
          <w:b/>
          <w:bCs/>
        </w:rPr>
        <w:t>LES AMIS DE MEG</w:t>
      </w:r>
      <w:r w:rsidRPr="00385FCB">
        <w:rPr>
          <w:rFonts w:ascii="Calibri" w:eastAsia="Calibri" w:hAnsi="Calibri" w:cs="Calibri"/>
          <w:b/>
          <w:bCs/>
        </w:rPr>
        <w:t>È</w:t>
      </w:r>
      <w:r w:rsidRPr="00385FCB">
        <w:rPr>
          <w:rFonts w:ascii="Calibri" w:eastAsia="Calibri" w:hAnsi="Calibri" w:cs="Times New Roman"/>
          <w:b/>
          <w:bCs/>
        </w:rPr>
        <w:t>VE ET DEMI-QUARTIER</w:t>
      </w:r>
    </w:p>
    <w:p w:rsidR="00385FCB" w:rsidRPr="00385FCB" w:rsidRDefault="00385FCB" w:rsidP="00385FCB">
      <w:pPr>
        <w:spacing w:after="0" w:line="240" w:lineRule="auto"/>
        <w:jc w:val="center"/>
        <w:rPr>
          <w:rFonts w:ascii="Calibri" w:eastAsia="Calibri" w:hAnsi="Calibri" w:cs="Times New Roman"/>
          <w:bCs/>
        </w:rPr>
      </w:pPr>
      <w:r w:rsidRPr="00385FCB">
        <w:rPr>
          <w:rFonts w:ascii="Calibri" w:eastAsia="Calibri" w:hAnsi="Calibri" w:cs="Times New Roman"/>
          <w:bCs/>
        </w:rPr>
        <w:t xml:space="preserve">Compte-rendu de l’Assemblée Générale Ordinaire du </w:t>
      </w:r>
      <w:r>
        <w:rPr>
          <w:rFonts w:ascii="Calibri" w:eastAsia="Calibri" w:hAnsi="Calibri" w:cs="Times New Roman"/>
          <w:bCs/>
        </w:rPr>
        <w:t>mercredi</w:t>
      </w:r>
      <w:r w:rsidRPr="00385FCB">
        <w:rPr>
          <w:rFonts w:ascii="Calibri" w:eastAsia="Calibri" w:hAnsi="Calibri" w:cs="Times New Roman"/>
          <w:bCs/>
        </w:rPr>
        <w:t xml:space="preserve"> </w:t>
      </w:r>
      <w:r w:rsidR="003F0227">
        <w:rPr>
          <w:rFonts w:ascii="Calibri" w:eastAsia="Calibri" w:hAnsi="Calibri" w:cs="Times New Roman"/>
          <w:bCs/>
        </w:rPr>
        <w:t>4 aoû</w:t>
      </w:r>
      <w:r>
        <w:rPr>
          <w:rFonts w:ascii="Calibri" w:eastAsia="Calibri" w:hAnsi="Calibri" w:cs="Times New Roman"/>
          <w:bCs/>
        </w:rPr>
        <w:t>t 2021</w:t>
      </w:r>
    </w:p>
    <w:p w:rsidR="00385FCB" w:rsidRDefault="00385FCB" w:rsidP="00114218">
      <w:pPr>
        <w:pStyle w:val="Sansinterligne"/>
      </w:pPr>
    </w:p>
    <w:p w:rsidR="00385FCB" w:rsidRPr="00385FCB" w:rsidRDefault="00385FCB" w:rsidP="00385FCB">
      <w:pPr>
        <w:pStyle w:val="Sansinterligne"/>
        <w:rPr>
          <w:bCs/>
        </w:rPr>
      </w:pPr>
      <w:r w:rsidRPr="00385FCB">
        <w:rPr>
          <w:bCs/>
        </w:rPr>
        <w:t xml:space="preserve">En </w:t>
      </w:r>
      <w:r>
        <w:rPr>
          <w:bCs/>
        </w:rPr>
        <w:t xml:space="preserve">ouverture </w:t>
      </w:r>
      <w:r w:rsidRPr="00385FCB">
        <w:rPr>
          <w:bCs/>
        </w:rPr>
        <w:t xml:space="preserve"> de notre assemblée géné</w:t>
      </w:r>
      <w:r>
        <w:rPr>
          <w:bCs/>
        </w:rPr>
        <w:t xml:space="preserve">rale nous avons eu un entretien avec </w:t>
      </w:r>
      <w:r w:rsidRPr="00385FCB">
        <w:rPr>
          <w:bCs/>
        </w:rPr>
        <w:t xml:space="preserve">Michel </w:t>
      </w:r>
      <w:proofErr w:type="spellStart"/>
      <w:r w:rsidRPr="00385FCB">
        <w:rPr>
          <w:bCs/>
        </w:rPr>
        <w:t>Cugier</w:t>
      </w:r>
      <w:proofErr w:type="spellEnd"/>
      <w:r w:rsidRPr="00385FCB">
        <w:rPr>
          <w:bCs/>
        </w:rPr>
        <w:t>, directeur des remontées mécaniques de Megève.</w:t>
      </w:r>
    </w:p>
    <w:p w:rsidR="00385FCB" w:rsidRPr="00385FCB" w:rsidRDefault="00385FCB" w:rsidP="00385FCB">
      <w:pPr>
        <w:pStyle w:val="Sansinterligne"/>
        <w:rPr>
          <w:bCs/>
        </w:rPr>
      </w:pPr>
    </w:p>
    <w:p w:rsidR="00385FCB" w:rsidRPr="00385FCB" w:rsidRDefault="00385FCB" w:rsidP="00385FCB">
      <w:pPr>
        <w:pStyle w:val="Sansinterligne"/>
        <w:rPr>
          <w:bCs/>
        </w:rPr>
      </w:pPr>
      <w:r w:rsidRPr="00385FCB">
        <w:rPr>
          <w:bCs/>
        </w:rPr>
        <w:t xml:space="preserve">Début de l’Assemblée Générale Ordinaire de l’Association des Amis de Megève et Demi-Quartier à 18h00. Après émargement, </w:t>
      </w:r>
      <w:r>
        <w:rPr>
          <w:bCs/>
        </w:rPr>
        <w:t>95</w:t>
      </w:r>
      <w:r w:rsidRPr="00385FCB">
        <w:rPr>
          <w:bCs/>
        </w:rPr>
        <w:t xml:space="preserve"> adhérents sont présents ou représentés.</w:t>
      </w:r>
    </w:p>
    <w:p w:rsidR="00385FCB" w:rsidRPr="00385FCB" w:rsidRDefault="00385FCB" w:rsidP="00385FCB">
      <w:pPr>
        <w:pStyle w:val="Sansinterligne"/>
        <w:rPr>
          <w:bCs/>
        </w:rPr>
      </w:pPr>
    </w:p>
    <w:p w:rsidR="00385FCB" w:rsidRPr="00385FCB" w:rsidRDefault="00385FCB" w:rsidP="00385FCB">
      <w:pPr>
        <w:pStyle w:val="Sansinterligne"/>
        <w:rPr>
          <w:bCs/>
        </w:rPr>
      </w:pPr>
      <w:r>
        <w:rPr>
          <w:bCs/>
        </w:rPr>
        <w:t>Jean-Loup Jourdain</w:t>
      </w:r>
      <w:r w:rsidRPr="00385FCB">
        <w:rPr>
          <w:bCs/>
        </w:rPr>
        <w:t>, Président de l’Association, préside l’Assemblée.</w:t>
      </w:r>
    </w:p>
    <w:p w:rsidR="00385FCB" w:rsidRDefault="00385FCB" w:rsidP="00114218">
      <w:pPr>
        <w:pStyle w:val="Sansinterligne"/>
      </w:pPr>
    </w:p>
    <w:p w:rsidR="003F0227" w:rsidRDefault="003F0227" w:rsidP="009E4416">
      <w:pPr>
        <w:pStyle w:val="Sansinterligne"/>
      </w:pPr>
    </w:p>
    <w:p w:rsidR="003F0227" w:rsidRDefault="003F0227" w:rsidP="009E4416">
      <w:pPr>
        <w:pStyle w:val="Sansinterligne"/>
      </w:pPr>
    </w:p>
    <w:p w:rsidR="00715F8B" w:rsidRPr="009E03DC" w:rsidRDefault="00715F8B" w:rsidP="009E4416">
      <w:pPr>
        <w:pStyle w:val="Sansinterligne"/>
      </w:pPr>
      <w:r w:rsidRPr="009E03DC">
        <w:t>Chers amis,</w:t>
      </w:r>
    </w:p>
    <w:p w:rsidR="00253640" w:rsidRPr="009E03DC" w:rsidRDefault="00253640" w:rsidP="009E4416">
      <w:pPr>
        <w:pStyle w:val="Sansinterligne"/>
        <w:rPr>
          <w:sz w:val="16"/>
          <w:szCs w:val="16"/>
        </w:rPr>
      </w:pPr>
    </w:p>
    <w:p w:rsidR="00715F8B" w:rsidRPr="009E03DC" w:rsidRDefault="00933BA2" w:rsidP="009E4416">
      <w:pPr>
        <w:pStyle w:val="Sansinterligne"/>
      </w:pPr>
      <w:r w:rsidRPr="009E03DC">
        <w:t xml:space="preserve">Il me revient pour la première fois de vous présenter le Rapport Moral, et c’est avec </w:t>
      </w:r>
      <w:r w:rsidR="00191826" w:rsidRPr="009E03DC">
        <w:t>plaisir</w:t>
      </w:r>
      <w:r w:rsidRPr="009E03DC">
        <w:t xml:space="preserve"> que je m’attèle à cette tâche.</w:t>
      </w:r>
    </w:p>
    <w:p w:rsidR="00253640" w:rsidRPr="009E03DC" w:rsidRDefault="00253640" w:rsidP="009E4416">
      <w:pPr>
        <w:pStyle w:val="Sansinterligne"/>
        <w:rPr>
          <w:sz w:val="8"/>
          <w:szCs w:val="8"/>
        </w:rPr>
      </w:pPr>
    </w:p>
    <w:p w:rsidR="003B13CA" w:rsidRPr="009E03DC" w:rsidRDefault="00C64566" w:rsidP="009E4416">
      <w:pPr>
        <w:pStyle w:val="Sansinterligne"/>
      </w:pPr>
      <w:r w:rsidRPr="009E03DC">
        <w:t xml:space="preserve">Tout d’abord, je veux vous remercier pour votre présence, vous </w:t>
      </w:r>
      <w:r w:rsidRPr="009E03DC">
        <w:rPr>
          <w:b/>
        </w:rPr>
        <w:t>adhérents</w:t>
      </w:r>
      <w:r w:rsidRPr="009E03DC">
        <w:t xml:space="preserve"> mais aussi nos </w:t>
      </w:r>
      <w:r w:rsidRPr="009E03DC">
        <w:rPr>
          <w:b/>
        </w:rPr>
        <w:t>élus,</w:t>
      </w:r>
      <w:r w:rsidRPr="009E03DC">
        <w:t xml:space="preserve"> notamment Mme Catherine Julien Brèches, Maire de Megève ainsi que M</w:t>
      </w:r>
      <w:r w:rsidR="003B13CA" w:rsidRPr="009E03DC">
        <w:t>onsieur Stéphane Allard Maire de Demi-Quartier, ainsi que les membres de leurs équipes municipales présents à notre AG.</w:t>
      </w:r>
    </w:p>
    <w:p w:rsidR="00253640" w:rsidRPr="009E03DC" w:rsidRDefault="00253640" w:rsidP="009E4416">
      <w:pPr>
        <w:pStyle w:val="Sansinterligne"/>
        <w:rPr>
          <w:sz w:val="8"/>
          <w:szCs w:val="8"/>
        </w:rPr>
      </w:pPr>
    </w:p>
    <w:p w:rsidR="003B13CA" w:rsidRPr="009E03DC" w:rsidRDefault="003B13CA" w:rsidP="009E4416">
      <w:pPr>
        <w:pStyle w:val="Sansinterligne"/>
      </w:pPr>
      <w:r w:rsidRPr="009E03DC">
        <w:t>Une nouvelle fois, n</w:t>
      </w:r>
      <w:r w:rsidR="00AB672C" w:rsidRPr="009E03DC">
        <w:t xml:space="preserve">otre AGO se déroule dans des </w:t>
      </w:r>
      <w:r w:rsidR="00AB672C" w:rsidRPr="009E03DC">
        <w:rPr>
          <w:b/>
          <w:bCs/>
        </w:rPr>
        <w:t>conditions très particulières</w:t>
      </w:r>
      <w:r w:rsidR="00AB672C" w:rsidRPr="009E03DC">
        <w:t xml:space="preserve"> dues aux mesures sanitaires que nous nous devons de suivre. </w:t>
      </w:r>
      <w:r w:rsidRPr="009E03DC">
        <w:t>Nous les respecterons – en particulier le port du masque s’impose pendant cette AG – tout en cherchant au maximum un retour aux convivialités d’antan, avec par exemple le retour dans cet auditorium que nous apprécions tant.</w:t>
      </w:r>
    </w:p>
    <w:p w:rsidR="00253640" w:rsidRPr="009E03DC" w:rsidRDefault="00253640" w:rsidP="009E4416">
      <w:pPr>
        <w:pStyle w:val="Sansinterligne"/>
        <w:rPr>
          <w:sz w:val="16"/>
          <w:szCs w:val="16"/>
        </w:rPr>
      </w:pPr>
    </w:p>
    <w:p w:rsidR="00C64566" w:rsidRPr="009E03DC" w:rsidRDefault="00C64566" w:rsidP="009E4416">
      <w:pPr>
        <w:pStyle w:val="Sansinterligne"/>
      </w:pPr>
      <w:r w:rsidRPr="009E03DC">
        <w:t xml:space="preserve">Je vous rappelle </w:t>
      </w:r>
      <w:r w:rsidR="00561079" w:rsidRPr="009E03DC">
        <w:t>l’ordre du jour de notre AGO</w:t>
      </w:r>
      <w:r w:rsidRPr="009E03DC">
        <w:rPr>
          <w:color w:val="FF0000"/>
        </w:rPr>
        <w:t> </w:t>
      </w:r>
      <w:r w:rsidRPr="009E03DC">
        <w:t>:</w:t>
      </w:r>
    </w:p>
    <w:p w:rsidR="00943A94" w:rsidRPr="009E03DC" w:rsidRDefault="00561079" w:rsidP="009E4416">
      <w:pPr>
        <w:pStyle w:val="Sansinterligne"/>
        <w:numPr>
          <w:ilvl w:val="0"/>
          <w:numId w:val="4"/>
        </w:numPr>
      </w:pPr>
      <w:r w:rsidRPr="009E03DC">
        <w:t>Rapport Moral</w:t>
      </w:r>
    </w:p>
    <w:p w:rsidR="00943A94" w:rsidRPr="009E03DC" w:rsidRDefault="00561079" w:rsidP="009E4416">
      <w:pPr>
        <w:pStyle w:val="Sansinterligne"/>
        <w:numPr>
          <w:ilvl w:val="0"/>
          <w:numId w:val="4"/>
        </w:numPr>
      </w:pPr>
      <w:r w:rsidRPr="009E03DC">
        <w:t>Rapport Financier</w:t>
      </w:r>
    </w:p>
    <w:p w:rsidR="00943A94" w:rsidRDefault="00561079" w:rsidP="009E4416">
      <w:pPr>
        <w:pStyle w:val="Sansinterligne"/>
        <w:numPr>
          <w:ilvl w:val="0"/>
          <w:numId w:val="4"/>
        </w:numPr>
      </w:pPr>
      <w:r w:rsidRPr="009E03DC">
        <w:t>Fixation du montant des cotisations</w:t>
      </w:r>
    </w:p>
    <w:p w:rsidR="003F0227" w:rsidRPr="009E03DC" w:rsidRDefault="003F0227" w:rsidP="003F0227">
      <w:pPr>
        <w:pStyle w:val="Sansinterligne"/>
        <w:numPr>
          <w:ilvl w:val="0"/>
          <w:numId w:val="4"/>
        </w:numPr>
      </w:pPr>
      <w:r w:rsidRPr="009E03DC">
        <w:t xml:space="preserve">Quitus au Conseil d’Administration </w:t>
      </w:r>
    </w:p>
    <w:p w:rsidR="00943A94" w:rsidRPr="009E03DC" w:rsidRDefault="00561079" w:rsidP="009E4416">
      <w:pPr>
        <w:pStyle w:val="Sansinterligne"/>
        <w:numPr>
          <w:ilvl w:val="0"/>
          <w:numId w:val="4"/>
        </w:numPr>
      </w:pPr>
      <w:r w:rsidRPr="009E03DC">
        <w:t>Questions diverses</w:t>
      </w:r>
    </w:p>
    <w:p w:rsidR="009E4416" w:rsidRDefault="009E4416" w:rsidP="009E4416">
      <w:pPr>
        <w:pStyle w:val="Sansinterligne"/>
        <w:rPr>
          <w:sz w:val="20"/>
          <w:szCs w:val="20"/>
        </w:rPr>
      </w:pPr>
    </w:p>
    <w:p w:rsidR="003F0227" w:rsidRDefault="003F0227" w:rsidP="009E4416">
      <w:pPr>
        <w:pStyle w:val="Sansinterligne"/>
        <w:rPr>
          <w:sz w:val="20"/>
          <w:szCs w:val="20"/>
        </w:rPr>
      </w:pPr>
    </w:p>
    <w:p w:rsidR="00B74DC8" w:rsidRPr="00B74DC8" w:rsidRDefault="00B74DC8" w:rsidP="00B74DC8">
      <w:pPr>
        <w:pStyle w:val="Sansinterligne"/>
        <w:jc w:val="center"/>
        <w:rPr>
          <w:b/>
          <w:sz w:val="32"/>
          <w:szCs w:val="32"/>
        </w:rPr>
      </w:pPr>
      <w:r w:rsidRPr="00B74DC8">
        <w:rPr>
          <w:b/>
          <w:sz w:val="32"/>
          <w:szCs w:val="32"/>
        </w:rPr>
        <w:t>Rapport moral</w:t>
      </w:r>
    </w:p>
    <w:p w:rsidR="00B74DC8" w:rsidRDefault="00B74DC8" w:rsidP="00253640">
      <w:pPr>
        <w:pStyle w:val="Sansinterligne"/>
        <w:rPr>
          <w:b/>
          <w:sz w:val="28"/>
          <w:szCs w:val="28"/>
        </w:rPr>
      </w:pPr>
    </w:p>
    <w:p w:rsidR="00025AF3" w:rsidRDefault="00561079" w:rsidP="00253640">
      <w:pPr>
        <w:pStyle w:val="Sansinterligne"/>
        <w:rPr>
          <w:b/>
          <w:sz w:val="28"/>
          <w:szCs w:val="28"/>
        </w:rPr>
      </w:pPr>
      <w:r w:rsidRPr="00253640">
        <w:rPr>
          <w:b/>
          <w:sz w:val="28"/>
          <w:szCs w:val="28"/>
        </w:rPr>
        <w:t>Composition du Conseil d’Administration</w:t>
      </w:r>
    </w:p>
    <w:p w:rsidR="00253640" w:rsidRPr="009E03DC" w:rsidRDefault="00253640" w:rsidP="00253640">
      <w:pPr>
        <w:pStyle w:val="Sansinterligne"/>
        <w:rPr>
          <w:sz w:val="16"/>
          <w:szCs w:val="16"/>
        </w:rPr>
      </w:pPr>
    </w:p>
    <w:p w:rsidR="00025AF3" w:rsidRPr="009E03DC" w:rsidRDefault="003B13CA" w:rsidP="00253640">
      <w:pPr>
        <w:pStyle w:val="Sansinterligne"/>
        <w:rPr>
          <w:lang w:eastAsia="fr-FR"/>
        </w:rPr>
      </w:pPr>
      <w:r w:rsidRPr="009E03DC">
        <w:rPr>
          <w:lang w:eastAsia="fr-FR"/>
        </w:rPr>
        <w:t>Votre Conseil a connu cette année des évolutions importantes.</w:t>
      </w:r>
      <w:r w:rsidR="00025AF3" w:rsidRPr="009E03DC">
        <w:rPr>
          <w:lang w:eastAsia="fr-FR"/>
        </w:rPr>
        <w:t xml:space="preserve"> </w:t>
      </w:r>
    </w:p>
    <w:p w:rsidR="00025AF3" w:rsidRPr="009E03DC" w:rsidRDefault="00025AF3" w:rsidP="00253640">
      <w:pPr>
        <w:pStyle w:val="Sansinterligne"/>
        <w:rPr>
          <w:sz w:val="8"/>
          <w:szCs w:val="8"/>
          <w:lang w:eastAsia="fr-FR"/>
        </w:rPr>
      </w:pPr>
    </w:p>
    <w:p w:rsidR="003B13CA" w:rsidRPr="009E03DC" w:rsidRDefault="003B13CA" w:rsidP="009E4416">
      <w:pPr>
        <w:pStyle w:val="Sansinterligne"/>
        <w:rPr>
          <w:lang w:eastAsia="fr-FR"/>
        </w:rPr>
      </w:pPr>
      <w:r w:rsidRPr="009E03DC">
        <w:rPr>
          <w:lang w:eastAsia="fr-FR"/>
        </w:rPr>
        <w:t>En effet, comme il vous l’a été communiqué en novembre 2020, Arnaud de Vaureix a souhaité alléger ses responsabilités dans notre Association, et votre Conseil a accédé à sa demande.</w:t>
      </w:r>
      <w:r w:rsidR="00A94B7F" w:rsidRPr="009E03DC">
        <w:rPr>
          <w:lang w:eastAsia="fr-FR"/>
        </w:rPr>
        <w:t xml:space="preserve"> Nous le remercions vivement pour son action en tant que Président, et </w:t>
      </w:r>
      <w:r w:rsidR="00F960FC" w:rsidRPr="009E03DC">
        <w:rPr>
          <w:lang w:eastAsia="fr-FR"/>
        </w:rPr>
        <w:t xml:space="preserve">surtout </w:t>
      </w:r>
      <w:r w:rsidR="00A94B7F" w:rsidRPr="009E03DC">
        <w:rPr>
          <w:lang w:eastAsia="fr-FR"/>
        </w:rPr>
        <w:t>de continuer son implication dans notre Association.</w:t>
      </w:r>
    </w:p>
    <w:p w:rsidR="00F960FC" w:rsidRPr="009E03DC" w:rsidRDefault="00F960FC" w:rsidP="00AB672C">
      <w:pPr>
        <w:spacing w:after="0" w:line="240" w:lineRule="auto"/>
        <w:jc w:val="both"/>
        <w:rPr>
          <w:rFonts w:eastAsia="Times New Roman" w:cs="Times New Roman"/>
          <w:sz w:val="8"/>
          <w:szCs w:val="8"/>
          <w:lang w:eastAsia="fr-FR"/>
        </w:rPr>
      </w:pPr>
    </w:p>
    <w:p w:rsidR="00D11C4B" w:rsidRPr="009E03DC" w:rsidRDefault="00D11C4B" w:rsidP="009E4416">
      <w:pPr>
        <w:pStyle w:val="Sansinterligne"/>
        <w:rPr>
          <w:lang w:eastAsia="fr-FR"/>
        </w:rPr>
      </w:pPr>
      <w:r w:rsidRPr="009E03DC">
        <w:rPr>
          <w:lang w:eastAsia="fr-FR"/>
        </w:rPr>
        <w:t>Le bureau de l’Association est alors constitué de la façon suivante :</w:t>
      </w:r>
    </w:p>
    <w:p w:rsidR="00D11C4B" w:rsidRPr="00253640" w:rsidRDefault="00D11C4B" w:rsidP="009E4416">
      <w:pPr>
        <w:pStyle w:val="Sansinterligne"/>
        <w:rPr>
          <w:sz w:val="16"/>
          <w:szCs w:val="16"/>
          <w:lang w:eastAsia="fr-FR"/>
        </w:rPr>
      </w:pPr>
    </w:p>
    <w:p w:rsidR="00D45277" w:rsidRPr="009E03DC" w:rsidRDefault="00D45277" w:rsidP="009E4416">
      <w:pPr>
        <w:pStyle w:val="Sansinterligne"/>
        <w:rPr>
          <w:lang w:eastAsia="fr-FR"/>
        </w:rPr>
      </w:pPr>
      <w:r w:rsidRPr="009E03DC">
        <w:rPr>
          <w:b/>
          <w:lang w:eastAsia="fr-FR"/>
        </w:rPr>
        <w:t xml:space="preserve">Jean-Loup Jourdain, </w:t>
      </w:r>
      <w:r w:rsidRPr="009E03DC">
        <w:rPr>
          <w:lang w:eastAsia="fr-FR"/>
        </w:rPr>
        <w:t>Président</w:t>
      </w:r>
    </w:p>
    <w:p w:rsidR="00D45277" w:rsidRPr="009E03DC" w:rsidRDefault="00D45277" w:rsidP="009E4416">
      <w:pPr>
        <w:pStyle w:val="Sansinterligne"/>
        <w:rPr>
          <w:sz w:val="8"/>
          <w:szCs w:val="8"/>
          <w:lang w:eastAsia="fr-FR"/>
        </w:rPr>
      </w:pPr>
    </w:p>
    <w:p w:rsidR="00D11C4B" w:rsidRPr="009E03DC" w:rsidRDefault="00561079" w:rsidP="009E4416">
      <w:pPr>
        <w:pStyle w:val="Sansinterligne"/>
        <w:rPr>
          <w:lang w:eastAsia="fr-FR"/>
        </w:rPr>
      </w:pPr>
      <w:r w:rsidRPr="009E03DC">
        <w:rPr>
          <w:b/>
          <w:lang w:eastAsia="fr-FR"/>
        </w:rPr>
        <w:t>Arnaud de Vaureix,</w:t>
      </w:r>
      <w:r w:rsidR="00D11C4B" w:rsidRPr="009E03DC">
        <w:rPr>
          <w:lang w:eastAsia="fr-FR"/>
        </w:rPr>
        <w:t xml:space="preserve"> Vice-président, plus particulièrement en charge du PLU et des relations avec la Mairie de Megève</w:t>
      </w:r>
    </w:p>
    <w:p w:rsidR="00D11C4B" w:rsidRPr="009E03DC" w:rsidRDefault="00D11C4B" w:rsidP="009E4416">
      <w:pPr>
        <w:pStyle w:val="Sansinterligne"/>
        <w:rPr>
          <w:sz w:val="8"/>
          <w:szCs w:val="8"/>
          <w:lang w:eastAsia="fr-FR"/>
        </w:rPr>
      </w:pPr>
    </w:p>
    <w:p w:rsidR="00363DED" w:rsidRPr="009E03DC" w:rsidRDefault="00AB672C" w:rsidP="009E4416">
      <w:pPr>
        <w:pStyle w:val="Sansinterligne"/>
        <w:rPr>
          <w:bCs/>
          <w:lang w:eastAsia="fr-FR"/>
        </w:rPr>
      </w:pPr>
      <w:r w:rsidRPr="009E03DC">
        <w:rPr>
          <w:b/>
          <w:lang w:eastAsia="fr-FR"/>
        </w:rPr>
        <w:t>Bernard Poujade</w:t>
      </w:r>
      <w:r w:rsidRPr="009E03DC">
        <w:rPr>
          <w:bCs/>
          <w:lang w:eastAsia="fr-FR"/>
        </w:rPr>
        <w:t xml:space="preserve"> Vice-Président, </w:t>
      </w:r>
      <w:r w:rsidR="00D11C4B" w:rsidRPr="009E03DC">
        <w:rPr>
          <w:bCs/>
          <w:lang w:eastAsia="fr-FR"/>
        </w:rPr>
        <w:t xml:space="preserve">en charge des questions juridiques </w:t>
      </w:r>
    </w:p>
    <w:p w:rsidR="001E2840" w:rsidRPr="009E03DC" w:rsidRDefault="001E2840" w:rsidP="009E4416">
      <w:pPr>
        <w:pStyle w:val="Sansinterligne"/>
        <w:rPr>
          <w:bCs/>
          <w:sz w:val="8"/>
          <w:szCs w:val="8"/>
          <w:lang w:eastAsia="fr-FR"/>
        </w:rPr>
      </w:pPr>
    </w:p>
    <w:p w:rsidR="00AB672C" w:rsidRPr="009E03DC" w:rsidRDefault="00AB672C" w:rsidP="009E4416">
      <w:pPr>
        <w:pStyle w:val="Sansinterligne"/>
        <w:rPr>
          <w:bCs/>
          <w:lang w:eastAsia="fr-FR"/>
        </w:rPr>
      </w:pPr>
      <w:r w:rsidRPr="009E03DC">
        <w:rPr>
          <w:b/>
          <w:lang w:eastAsia="fr-FR"/>
        </w:rPr>
        <w:t>Christine Thoral-Paul</w:t>
      </w:r>
      <w:r w:rsidRPr="009E03DC">
        <w:rPr>
          <w:bCs/>
          <w:lang w:eastAsia="fr-FR"/>
        </w:rPr>
        <w:t xml:space="preserve"> Secrétaire Générale, qui </w:t>
      </w:r>
      <w:r w:rsidR="00D11C4B" w:rsidRPr="009E03DC">
        <w:rPr>
          <w:bCs/>
          <w:lang w:eastAsia="fr-FR"/>
        </w:rPr>
        <w:t xml:space="preserve">suit cette AG </w:t>
      </w:r>
      <w:r w:rsidRPr="009E03DC">
        <w:rPr>
          <w:bCs/>
          <w:lang w:eastAsia="fr-FR"/>
        </w:rPr>
        <w:t>depuis la Bretagne</w:t>
      </w:r>
      <w:r w:rsidR="00363DED" w:rsidRPr="009E03DC">
        <w:rPr>
          <w:bCs/>
          <w:lang w:eastAsia="fr-FR"/>
        </w:rPr>
        <w:t>. Vous aurez remarqué que la distance n’empêche pas Christine d’être toujours aussi active. On ne la remerciera jamais assez pour le travail qu’elle accompli</w:t>
      </w:r>
      <w:r w:rsidR="00023FA5" w:rsidRPr="009E03DC">
        <w:rPr>
          <w:bCs/>
          <w:lang w:eastAsia="fr-FR"/>
        </w:rPr>
        <w:t>t</w:t>
      </w:r>
      <w:r w:rsidR="00363DED" w:rsidRPr="009E03DC">
        <w:rPr>
          <w:bCs/>
          <w:lang w:eastAsia="fr-FR"/>
        </w:rPr>
        <w:t xml:space="preserve"> pour notre Association. </w:t>
      </w:r>
    </w:p>
    <w:p w:rsidR="001E2840" w:rsidRPr="009E03DC" w:rsidRDefault="001E2840" w:rsidP="00AB672C">
      <w:pPr>
        <w:spacing w:after="0" w:line="240" w:lineRule="auto"/>
        <w:jc w:val="both"/>
        <w:rPr>
          <w:rFonts w:eastAsia="Times New Roman" w:cs="Times New Roman"/>
          <w:bCs/>
          <w:sz w:val="8"/>
          <w:szCs w:val="8"/>
          <w:lang w:eastAsia="fr-FR"/>
        </w:rPr>
      </w:pPr>
    </w:p>
    <w:p w:rsidR="00AB672C" w:rsidRPr="009E03DC" w:rsidRDefault="00AB672C" w:rsidP="009E4416">
      <w:pPr>
        <w:pStyle w:val="Sansinterligne"/>
        <w:rPr>
          <w:lang w:eastAsia="fr-FR"/>
        </w:rPr>
      </w:pPr>
      <w:r w:rsidRPr="009E03DC">
        <w:rPr>
          <w:b/>
          <w:lang w:eastAsia="fr-FR"/>
        </w:rPr>
        <w:t>Bernard Mouy</w:t>
      </w:r>
      <w:r w:rsidRPr="009E03DC">
        <w:rPr>
          <w:lang w:eastAsia="fr-FR"/>
        </w:rPr>
        <w:t xml:space="preserve">, Trésorier </w:t>
      </w:r>
    </w:p>
    <w:p w:rsidR="001E2840" w:rsidRPr="009E03DC" w:rsidRDefault="001E2840" w:rsidP="009E4416">
      <w:pPr>
        <w:pStyle w:val="Sansinterligne"/>
        <w:rPr>
          <w:sz w:val="8"/>
          <w:szCs w:val="8"/>
        </w:rPr>
      </w:pPr>
    </w:p>
    <w:p w:rsidR="00AB672C" w:rsidRPr="009E03DC" w:rsidRDefault="00AB672C" w:rsidP="009E4416">
      <w:pPr>
        <w:pStyle w:val="Sansinterligne"/>
        <w:rPr>
          <w:lang w:eastAsia="fr-FR"/>
        </w:rPr>
      </w:pPr>
      <w:r w:rsidRPr="009E03DC">
        <w:t>Un</w:t>
      </w:r>
      <w:r w:rsidR="00A94B7F" w:rsidRPr="009E03DC">
        <w:t>e</w:t>
      </w:r>
      <w:r w:rsidRPr="009E03DC">
        <w:t xml:space="preserve"> administrat</w:t>
      </w:r>
      <w:r w:rsidR="00B5129F" w:rsidRPr="009E03DC">
        <w:t>rice</w:t>
      </w:r>
      <w:r w:rsidRPr="009E03DC">
        <w:t xml:space="preserve"> </w:t>
      </w:r>
      <w:r w:rsidR="00363DED" w:rsidRPr="009E03DC">
        <w:t xml:space="preserve">– </w:t>
      </w:r>
      <w:r w:rsidR="00D11C4B" w:rsidRPr="009E03DC">
        <w:rPr>
          <w:b/>
        </w:rPr>
        <w:t>Claire Grémont</w:t>
      </w:r>
      <w:r w:rsidR="00363DED" w:rsidRPr="009E03DC">
        <w:t xml:space="preserve"> </w:t>
      </w:r>
      <w:r w:rsidR="008426CB" w:rsidRPr="009E03DC">
        <w:t xml:space="preserve">- </w:t>
      </w:r>
      <w:r w:rsidR="00363DED" w:rsidRPr="009E03DC">
        <w:t>a décidé de donner sa démission de membre du Conseil</w:t>
      </w:r>
      <w:r w:rsidR="00D11C4B" w:rsidRPr="009E03DC">
        <w:t>, pou</w:t>
      </w:r>
      <w:r w:rsidR="002B108B" w:rsidRPr="009E03DC">
        <w:t>r</w:t>
      </w:r>
      <w:r w:rsidR="00D11C4B" w:rsidRPr="009E03DC">
        <w:t xml:space="preserve"> suivre une autre voie dans son implication dans la vie mégevanne</w:t>
      </w:r>
      <w:r w:rsidR="008426CB" w:rsidRPr="009E03DC">
        <w:t>. Nous l</w:t>
      </w:r>
      <w:r w:rsidR="00D11C4B" w:rsidRPr="009E03DC">
        <w:t>a</w:t>
      </w:r>
      <w:r w:rsidR="008426CB" w:rsidRPr="009E03DC">
        <w:t xml:space="preserve"> remercions du travail </w:t>
      </w:r>
      <w:r w:rsidR="00D11C4B" w:rsidRPr="009E03DC">
        <w:t xml:space="preserve">qu’elle </w:t>
      </w:r>
      <w:r w:rsidR="008426CB" w:rsidRPr="009E03DC">
        <w:t xml:space="preserve">a accompli durant </w:t>
      </w:r>
      <w:r w:rsidR="002B108B" w:rsidRPr="009E03DC">
        <w:t>son année</w:t>
      </w:r>
      <w:r w:rsidR="008426CB" w:rsidRPr="009E03DC">
        <w:t xml:space="preserve"> de mandat</w:t>
      </w:r>
      <w:r w:rsidR="002B108B" w:rsidRPr="009E03DC">
        <w:t>,</w:t>
      </w:r>
      <w:r w:rsidR="00023FA5" w:rsidRPr="009E03DC">
        <w:t xml:space="preserve"> notamment </w:t>
      </w:r>
      <w:r w:rsidR="002B108B" w:rsidRPr="009E03DC">
        <w:t>dans les contacts avec le Club des Sports et diverses activités culturelles.</w:t>
      </w:r>
    </w:p>
    <w:p w:rsidR="00AB672C" w:rsidRPr="008E6F4B" w:rsidRDefault="00AB672C" w:rsidP="00253640">
      <w:pPr>
        <w:pStyle w:val="Sansinterligne"/>
        <w:rPr>
          <w:sz w:val="16"/>
          <w:szCs w:val="16"/>
        </w:rPr>
      </w:pPr>
    </w:p>
    <w:p w:rsidR="002B108B" w:rsidRDefault="00933BA2" w:rsidP="009E4416">
      <w:pPr>
        <w:pStyle w:val="Sansinterligne"/>
      </w:pPr>
      <w:r w:rsidRPr="009E03DC">
        <w:lastRenderedPageBreak/>
        <w:t xml:space="preserve">La recomposition du Conseil va être une des tâches importantes de l’année qui vient, en anticipation des demandes de non-renouvellement de mandat déjà exprimées.  Je pense en particuliers à </w:t>
      </w:r>
      <w:r w:rsidR="00561079" w:rsidRPr="009E03DC">
        <w:rPr>
          <w:b/>
        </w:rPr>
        <w:t>Christine Thoral</w:t>
      </w:r>
      <w:r w:rsidRPr="009E03DC">
        <w:t>, notre Secrétaire Générale,  qui, malgré la distance depuis la Bretagne, accomplit un travail essentiel à la vie de notre Association. A nous d’organiser une passation de relais en douceur sur ce poste si important.</w:t>
      </w:r>
    </w:p>
    <w:p w:rsidR="003F0227" w:rsidRPr="003F0227" w:rsidRDefault="003F0227" w:rsidP="009E4416">
      <w:pPr>
        <w:pStyle w:val="Sansinterligne"/>
        <w:rPr>
          <w:sz w:val="16"/>
          <w:szCs w:val="16"/>
        </w:rPr>
      </w:pPr>
    </w:p>
    <w:p w:rsidR="00C64566" w:rsidRDefault="00F30A08" w:rsidP="009E4416">
      <w:pPr>
        <w:pStyle w:val="Sansinterligne"/>
        <w:rPr>
          <w:sz w:val="24"/>
          <w:szCs w:val="24"/>
        </w:rPr>
      </w:pPr>
      <w:r w:rsidRPr="009E4416">
        <w:rPr>
          <w:sz w:val="24"/>
          <w:szCs w:val="24"/>
        </w:rPr>
        <w:t xml:space="preserve">Nous venons de vivre </w:t>
      </w:r>
      <w:r w:rsidR="00A94B7F" w:rsidRPr="009E4416">
        <w:rPr>
          <w:sz w:val="24"/>
          <w:szCs w:val="24"/>
        </w:rPr>
        <w:t xml:space="preserve">encore </w:t>
      </w:r>
      <w:r w:rsidRPr="009E4416">
        <w:rPr>
          <w:sz w:val="24"/>
          <w:szCs w:val="24"/>
        </w:rPr>
        <w:t xml:space="preserve">une </w:t>
      </w:r>
      <w:r w:rsidRPr="009E4416">
        <w:rPr>
          <w:b/>
          <w:bCs/>
          <w:sz w:val="24"/>
          <w:szCs w:val="24"/>
        </w:rPr>
        <w:t xml:space="preserve">année très </w:t>
      </w:r>
      <w:r w:rsidR="009E03DC">
        <w:rPr>
          <w:b/>
          <w:bCs/>
          <w:sz w:val="24"/>
          <w:szCs w:val="24"/>
        </w:rPr>
        <w:t>particulière</w:t>
      </w:r>
      <w:r w:rsidR="00A94B7F" w:rsidRPr="009E4416">
        <w:rPr>
          <w:sz w:val="24"/>
          <w:szCs w:val="24"/>
        </w:rPr>
        <w:t> :</w:t>
      </w:r>
    </w:p>
    <w:p w:rsidR="009E4416" w:rsidRPr="00253640" w:rsidRDefault="009E4416" w:rsidP="009E4416">
      <w:pPr>
        <w:pStyle w:val="Sansinterligne"/>
        <w:rPr>
          <w:sz w:val="16"/>
          <w:szCs w:val="16"/>
        </w:rPr>
      </w:pPr>
    </w:p>
    <w:p w:rsidR="00A94B7F" w:rsidRPr="008E6F4B" w:rsidRDefault="00A94B7F" w:rsidP="009E4416">
      <w:pPr>
        <w:pStyle w:val="Sansinterligne"/>
      </w:pPr>
      <w:r w:rsidRPr="008E6F4B">
        <w:t xml:space="preserve">Une saison d’hiver avec un enneigement très important, mais sans remontées mécaniques ! Cela aura permis de développer de nouvelles façons d’apprécier la montagne, et, si les touristes ont été bien moins nombreux – comme en témoignent les </w:t>
      </w:r>
      <w:r w:rsidR="00025AF3" w:rsidRPr="008E6F4B">
        <w:t xml:space="preserve">nombreux </w:t>
      </w:r>
      <w:r w:rsidRPr="008E6F4B">
        <w:t>hôtels fermés cet hiver, les résidents secondaires ont – eux – bien été présents, et nous les remercions pour leur attachement à Megève.</w:t>
      </w:r>
    </w:p>
    <w:p w:rsidR="009E4416" w:rsidRPr="008E6F4B" w:rsidRDefault="009E4416" w:rsidP="009E4416">
      <w:pPr>
        <w:pStyle w:val="Sansinterligne"/>
        <w:rPr>
          <w:sz w:val="16"/>
          <w:szCs w:val="16"/>
        </w:rPr>
      </w:pPr>
    </w:p>
    <w:p w:rsidR="0049103A" w:rsidRPr="008E6F4B" w:rsidRDefault="00561079" w:rsidP="009E4416">
      <w:pPr>
        <w:pStyle w:val="Sansinterligne"/>
        <w:rPr>
          <w:rFonts w:eastAsia="Times New Roman" w:cs="Times New Roman"/>
          <w:lang w:eastAsia="fr-FR"/>
        </w:rPr>
      </w:pPr>
      <w:r w:rsidRPr="008E6F4B">
        <w:rPr>
          <w:rFonts w:eastAsia="Times New Roman" w:cs="Times New Roman"/>
          <w:bCs/>
          <w:color w:val="000000" w:themeColor="text1"/>
          <w:lang w:eastAsia="fr-FR"/>
        </w:rPr>
        <w:t>Les restaurants</w:t>
      </w:r>
      <w:r w:rsidR="00025AF3" w:rsidRPr="008E6F4B">
        <w:rPr>
          <w:rFonts w:eastAsia="Times New Roman" w:cs="Times New Roman"/>
          <w:bCs/>
          <w:color w:val="000000" w:themeColor="text1"/>
          <w:lang w:eastAsia="fr-FR"/>
        </w:rPr>
        <w:t>, bars, lieux de convivialité,</w:t>
      </w:r>
      <w:r w:rsidRPr="008E6F4B">
        <w:rPr>
          <w:rFonts w:eastAsia="Times New Roman" w:cs="Times New Roman"/>
          <w:bCs/>
          <w:color w:val="000000" w:themeColor="text1"/>
          <w:lang w:eastAsia="fr-FR"/>
        </w:rPr>
        <w:t xml:space="preserve"> sont restés fermés cet hiver</w:t>
      </w:r>
      <w:r w:rsidR="00025AF3" w:rsidRPr="008E6F4B">
        <w:rPr>
          <w:rFonts w:eastAsia="Times New Roman" w:cs="Times New Roman"/>
          <w:bCs/>
          <w:color w:val="000000" w:themeColor="text1"/>
          <w:lang w:eastAsia="fr-FR"/>
        </w:rPr>
        <w:t>, mais nous pouvons enfin les apprécier de nouveau. Espérons que les conditions sanitaires permettent de conserver cette ouverture.</w:t>
      </w:r>
    </w:p>
    <w:p w:rsidR="008E6F4B" w:rsidRPr="003F0227" w:rsidRDefault="008E6F4B" w:rsidP="00253640">
      <w:pPr>
        <w:pStyle w:val="Sansinterligne"/>
        <w:rPr>
          <w:sz w:val="20"/>
          <w:szCs w:val="20"/>
          <w:lang w:eastAsia="fr-FR"/>
        </w:rPr>
      </w:pPr>
    </w:p>
    <w:p w:rsidR="00561079" w:rsidRPr="008E6F4B" w:rsidRDefault="00561079" w:rsidP="00253640">
      <w:pPr>
        <w:pStyle w:val="Sansinterligne"/>
        <w:rPr>
          <w:b/>
          <w:sz w:val="28"/>
          <w:szCs w:val="28"/>
          <w:lang w:eastAsia="fr-FR"/>
        </w:rPr>
      </w:pPr>
      <w:r w:rsidRPr="008E6F4B">
        <w:rPr>
          <w:b/>
          <w:sz w:val="28"/>
          <w:szCs w:val="28"/>
          <w:lang w:eastAsia="fr-FR"/>
        </w:rPr>
        <w:t>Activités de l’Association</w:t>
      </w:r>
    </w:p>
    <w:p w:rsidR="00253640" w:rsidRPr="008E6F4B" w:rsidRDefault="00253640" w:rsidP="00253640">
      <w:pPr>
        <w:pStyle w:val="Sansinterligne"/>
        <w:rPr>
          <w:sz w:val="16"/>
          <w:szCs w:val="16"/>
          <w:lang w:eastAsia="fr-FR"/>
        </w:rPr>
      </w:pPr>
    </w:p>
    <w:p w:rsidR="008E6F4B" w:rsidRDefault="00FD576B" w:rsidP="00253640">
      <w:pPr>
        <w:pStyle w:val="Sansinterligne"/>
        <w:rPr>
          <w:lang w:eastAsia="fr-FR"/>
        </w:rPr>
      </w:pPr>
      <w:r w:rsidRPr="008E6F4B">
        <w:rPr>
          <w:lang w:eastAsia="fr-FR"/>
        </w:rPr>
        <w:t>Contraintes sanitaires obligent, nous avons réduit au minimum les interactions conviviales : pas de diner annuel, pas de verre organisé en décembre</w:t>
      </w:r>
      <w:r w:rsidR="008E6F4B">
        <w:rPr>
          <w:lang w:eastAsia="fr-FR"/>
        </w:rPr>
        <w:t>.</w:t>
      </w:r>
    </w:p>
    <w:p w:rsidR="008E6F4B" w:rsidRPr="008E6F4B" w:rsidRDefault="008E6F4B" w:rsidP="00253640">
      <w:pPr>
        <w:pStyle w:val="Sansinterligne"/>
        <w:rPr>
          <w:sz w:val="8"/>
          <w:szCs w:val="8"/>
          <w:lang w:eastAsia="fr-FR"/>
        </w:rPr>
      </w:pPr>
    </w:p>
    <w:p w:rsidR="00561079" w:rsidRDefault="00FD576B" w:rsidP="00253640">
      <w:pPr>
        <w:pStyle w:val="Sansinterligne"/>
        <w:rPr>
          <w:lang w:eastAsia="fr-FR"/>
        </w:rPr>
      </w:pPr>
      <w:r w:rsidRPr="008E6F4B">
        <w:rPr>
          <w:lang w:eastAsia="fr-FR"/>
        </w:rPr>
        <w:t>Cet</w:t>
      </w:r>
      <w:r w:rsidR="00B736AA" w:rsidRPr="008E6F4B">
        <w:rPr>
          <w:lang w:eastAsia="fr-FR"/>
        </w:rPr>
        <w:t>te</w:t>
      </w:r>
      <w:r w:rsidRPr="008E6F4B">
        <w:rPr>
          <w:lang w:eastAsia="fr-FR"/>
        </w:rPr>
        <w:t xml:space="preserve"> année, nous tentons de reprendre ces activités conviviales, si indispensables au développement de liens entre nous</w:t>
      </w:r>
      <w:r w:rsidR="00B736AA" w:rsidRPr="008E6F4B">
        <w:rPr>
          <w:lang w:eastAsia="fr-FR"/>
        </w:rPr>
        <w:t>, en respectant les règles sanitaires bien sûr.</w:t>
      </w:r>
    </w:p>
    <w:p w:rsidR="008E6F4B" w:rsidRPr="008E6F4B" w:rsidRDefault="008E6F4B" w:rsidP="00253640">
      <w:pPr>
        <w:pStyle w:val="Sansinterligne"/>
        <w:rPr>
          <w:sz w:val="8"/>
          <w:szCs w:val="8"/>
          <w:lang w:eastAsia="fr-FR"/>
        </w:rPr>
      </w:pPr>
    </w:p>
    <w:p w:rsidR="00FD576B" w:rsidRPr="008E6F4B" w:rsidRDefault="00FD576B" w:rsidP="009E4416">
      <w:pPr>
        <w:pStyle w:val="Sansinterligne"/>
        <w:rPr>
          <w:lang w:eastAsia="fr-FR"/>
        </w:rPr>
      </w:pPr>
      <w:r w:rsidRPr="008E6F4B">
        <w:rPr>
          <w:lang w:eastAsia="fr-FR"/>
        </w:rPr>
        <w:t>Ce vendredi, nous tenons notre diner annuel au Téléphérique Café, et je vous encourage à vous inscrire à ce rendez-vous annuel renouvelé.</w:t>
      </w:r>
    </w:p>
    <w:p w:rsidR="00025AF3" w:rsidRPr="008E6F4B" w:rsidRDefault="00025AF3" w:rsidP="00253640">
      <w:pPr>
        <w:pStyle w:val="Sansinterligne"/>
        <w:rPr>
          <w:sz w:val="20"/>
          <w:szCs w:val="20"/>
          <w:lang w:eastAsia="fr-FR"/>
        </w:rPr>
      </w:pPr>
    </w:p>
    <w:p w:rsidR="00B5129F" w:rsidRPr="008E6F4B" w:rsidRDefault="00933BA2" w:rsidP="008E6F4B">
      <w:pPr>
        <w:pStyle w:val="Sansinterligne"/>
        <w:rPr>
          <w:b/>
          <w:sz w:val="28"/>
          <w:szCs w:val="28"/>
          <w:lang w:eastAsia="fr-FR"/>
        </w:rPr>
      </w:pPr>
      <w:r w:rsidRPr="008E6F4B">
        <w:rPr>
          <w:b/>
          <w:sz w:val="28"/>
          <w:szCs w:val="28"/>
          <w:lang w:eastAsia="fr-FR"/>
        </w:rPr>
        <w:t>Nouvelle identité visuelle AMDQ</w:t>
      </w:r>
    </w:p>
    <w:p w:rsidR="008E6F4B" w:rsidRPr="008E6F4B" w:rsidRDefault="008E6F4B" w:rsidP="008E6F4B">
      <w:pPr>
        <w:pStyle w:val="Sansinterligne"/>
        <w:rPr>
          <w:sz w:val="16"/>
          <w:szCs w:val="16"/>
          <w:lang w:eastAsia="fr-FR"/>
        </w:rPr>
      </w:pPr>
    </w:p>
    <w:p w:rsidR="00FD576B" w:rsidRDefault="00FD576B" w:rsidP="008E6F4B">
      <w:pPr>
        <w:pStyle w:val="Sansinterligne"/>
        <w:rPr>
          <w:lang w:eastAsia="fr-FR"/>
        </w:rPr>
      </w:pPr>
      <w:r w:rsidRPr="009E4416">
        <w:rPr>
          <w:lang w:eastAsia="fr-FR"/>
        </w:rPr>
        <w:t>Notre nouvelle charte graphique est maintenant déployée sur tous les supports, grâce à l’action de Frédéric Dawance, notre administrateur en charge de la charte graphique et du site web :</w:t>
      </w:r>
    </w:p>
    <w:p w:rsidR="009E4416" w:rsidRPr="008E6F4B" w:rsidRDefault="009E4416" w:rsidP="009E4416">
      <w:pPr>
        <w:pStyle w:val="Sansinterligne"/>
        <w:rPr>
          <w:sz w:val="8"/>
          <w:szCs w:val="8"/>
          <w:lang w:eastAsia="fr-FR"/>
        </w:rPr>
      </w:pPr>
    </w:p>
    <w:p w:rsidR="001A7231" w:rsidRPr="009E4416" w:rsidRDefault="00FD576B" w:rsidP="009E4416">
      <w:pPr>
        <w:pStyle w:val="Sansinterligne"/>
        <w:numPr>
          <w:ilvl w:val="0"/>
          <w:numId w:val="5"/>
        </w:numPr>
        <w:rPr>
          <w:lang w:eastAsia="fr-FR"/>
        </w:rPr>
      </w:pPr>
      <w:r w:rsidRPr="009E4416">
        <w:rPr>
          <w:lang w:eastAsia="fr-FR"/>
        </w:rPr>
        <w:t>Un site web renouvelé ;</w:t>
      </w:r>
    </w:p>
    <w:p w:rsidR="001A7231" w:rsidRPr="009E4416" w:rsidRDefault="00FD576B" w:rsidP="009E4416">
      <w:pPr>
        <w:pStyle w:val="Sansinterligne"/>
        <w:numPr>
          <w:ilvl w:val="0"/>
          <w:numId w:val="5"/>
        </w:numPr>
        <w:rPr>
          <w:lang w:eastAsia="fr-FR"/>
        </w:rPr>
      </w:pPr>
      <w:r w:rsidRPr="009E4416">
        <w:rPr>
          <w:lang w:eastAsia="fr-FR"/>
        </w:rPr>
        <w:t>Des supports extérieurs tels bandeaux et kakemonos ;</w:t>
      </w:r>
    </w:p>
    <w:p w:rsidR="001A7231" w:rsidRPr="009E4416" w:rsidRDefault="00FD576B" w:rsidP="009E4416">
      <w:pPr>
        <w:pStyle w:val="Sansinterligne"/>
        <w:numPr>
          <w:ilvl w:val="0"/>
          <w:numId w:val="5"/>
        </w:numPr>
        <w:rPr>
          <w:lang w:eastAsia="fr-FR"/>
        </w:rPr>
      </w:pPr>
      <w:r w:rsidRPr="009E4416">
        <w:rPr>
          <w:lang w:eastAsia="fr-FR"/>
        </w:rPr>
        <w:t xml:space="preserve">Un ensemble de supports de communication (papier à lettre, </w:t>
      </w:r>
      <w:r w:rsidR="00025AF3" w:rsidRPr="009E4416">
        <w:rPr>
          <w:lang w:eastAsia="fr-FR"/>
        </w:rPr>
        <w:t xml:space="preserve">flyers, </w:t>
      </w:r>
      <w:r w:rsidRPr="009E4416">
        <w:rPr>
          <w:lang w:eastAsia="fr-FR"/>
        </w:rPr>
        <w:t>cartes de visite,…)</w:t>
      </w:r>
    </w:p>
    <w:p w:rsidR="00253640" w:rsidRPr="008E6F4B" w:rsidRDefault="00253640" w:rsidP="00253640">
      <w:pPr>
        <w:pStyle w:val="Sansinterligne"/>
        <w:rPr>
          <w:sz w:val="20"/>
          <w:szCs w:val="20"/>
          <w:lang w:eastAsia="fr-FR"/>
        </w:rPr>
      </w:pPr>
    </w:p>
    <w:p w:rsidR="00B5129F" w:rsidRPr="008E6F4B" w:rsidRDefault="00025AF3" w:rsidP="008E6F4B">
      <w:pPr>
        <w:pStyle w:val="Sansinterligne"/>
        <w:rPr>
          <w:b/>
          <w:sz w:val="28"/>
          <w:szCs w:val="28"/>
          <w:lang w:eastAsia="fr-FR"/>
        </w:rPr>
      </w:pPr>
      <w:r w:rsidRPr="008E6F4B">
        <w:rPr>
          <w:b/>
          <w:sz w:val="28"/>
          <w:szCs w:val="28"/>
          <w:lang w:eastAsia="fr-FR"/>
        </w:rPr>
        <w:t xml:space="preserve">Des </w:t>
      </w:r>
      <w:r w:rsidR="00933BA2" w:rsidRPr="008E6F4B">
        <w:rPr>
          <w:b/>
          <w:sz w:val="28"/>
          <w:szCs w:val="28"/>
          <w:lang w:eastAsia="fr-FR"/>
        </w:rPr>
        <w:t>Partenariats</w:t>
      </w:r>
    </w:p>
    <w:p w:rsidR="008E6F4B" w:rsidRPr="008E6F4B" w:rsidRDefault="008E6F4B" w:rsidP="009E4416">
      <w:pPr>
        <w:pStyle w:val="Sansinterligne"/>
        <w:rPr>
          <w:sz w:val="16"/>
          <w:szCs w:val="16"/>
          <w:lang w:eastAsia="fr-FR"/>
        </w:rPr>
      </w:pPr>
    </w:p>
    <w:p w:rsidR="00025AF3" w:rsidRDefault="00FD576B" w:rsidP="009E4416">
      <w:pPr>
        <w:pStyle w:val="Sansinterligne"/>
        <w:rPr>
          <w:sz w:val="24"/>
          <w:szCs w:val="24"/>
          <w:lang w:eastAsia="fr-FR"/>
        </w:rPr>
      </w:pPr>
      <w:r w:rsidRPr="009E4416">
        <w:rPr>
          <w:sz w:val="24"/>
          <w:szCs w:val="24"/>
          <w:lang w:eastAsia="fr-FR"/>
        </w:rPr>
        <w:t>L’année dernière, nous étions engagés en tant que partenaire du Club des Sports de Megè</w:t>
      </w:r>
      <w:r w:rsidR="00B736AA" w:rsidRPr="009E4416">
        <w:rPr>
          <w:sz w:val="24"/>
          <w:szCs w:val="24"/>
          <w:lang w:eastAsia="fr-FR"/>
        </w:rPr>
        <w:t xml:space="preserve">ve pour le Megève Nature Trail., avec une participation financière de 2500 € complétée par une action de bénévolat. </w:t>
      </w:r>
    </w:p>
    <w:p w:rsidR="009E4416" w:rsidRPr="008E6F4B" w:rsidRDefault="009E4416" w:rsidP="009E4416">
      <w:pPr>
        <w:pStyle w:val="Sansinterligne"/>
        <w:rPr>
          <w:sz w:val="8"/>
          <w:szCs w:val="8"/>
          <w:lang w:eastAsia="fr-FR"/>
        </w:rPr>
      </w:pPr>
    </w:p>
    <w:p w:rsidR="00FD576B" w:rsidRDefault="00B736AA" w:rsidP="009E4416">
      <w:pPr>
        <w:pStyle w:val="Sansinterligne"/>
        <w:rPr>
          <w:sz w:val="24"/>
          <w:szCs w:val="24"/>
          <w:lang w:eastAsia="fr-FR"/>
        </w:rPr>
      </w:pPr>
      <w:r w:rsidRPr="009E4416">
        <w:rPr>
          <w:sz w:val="24"/>
          <w:szCs w:val="24"/>
          <w:lang w:eastAsia="fr-FR"/>
        </w:rPr>
        <w:t>Cette année, nous avions souhaité amplifier ce soutien auprès du Club des Sports de Megève dans sa démarche d’</w:t>
      </w:r>
      <w:r w:rsidR="00654EAA" w:rsidRPr="009E4416">
        <w:rPr>
          <w:sz w:val="24"/>
          <w:szCs w:val="24"/>
          <w:lang w:eastAsia="fr-FR"/>
        </w:rPr>
        <w:t>ouverture à de nouveaux publics, et renforcer l’</w:t>
      </w:r>
      <w:r w:rsidR="00B24C8B" w:rsidRPr="009E4416">
        <w:rPr>
          <w:sz w:val="24"/>
          <w:szCs w:val="24"/>
          <w:lang w:eastAsia="fr-FR"/>
        </w:rPr>
        <w:t>image sportive d</w:t>
      </w:r>
      <w:r w:rsidR="00654EAA" w:rsidRPr="009E4416">
        <w:rPr>
          <w:sz w:val="24"/>
          <w:szCs w:val="24"/>
          <w:lang w:eastAsia="fr-FR"/>
        </w:rPr>
        <w:t>e</w:t>
      </w:r>
      <w:r w:rsidR="00B24C8B" w:rsidRPr="009E4416">
        <w:rPr>
          <w:sz w:val="24"/>
          <w:szCs w:val="24"/>
          <w:lang w:eastAsia="fr-FR"/>
        </w:rPr>
        <w:t xml:space="preserve"> </w:t>
      </w:r>
      <w:r w:rsidR="00654EAA" w:rsidRPr="009E4416">
        <w:rPr>
          <w:sz w:val="24"/>
          <w:szCs w:val="24"/>
          <w:lang w:eastAsia="fr-FR"/>
        </w:rPr>
        <w:t>Megève, qui nous parait indispensable pour attirer des jeunes.</w:t>
      </w:r>
    </w:p>
    <w:p w:rsidR="009E4416" w:rsidRPr="008E6F4B" w:rsidRDefault="009E4416" w:rsidP="009E4416">
      <w:pPr>
        <w:pStyle w:val="Sansinterligne"/>
        <w:rPr>
          <w:sz w:val="8"/>
          <w:szCs w:val="8"/>
          <w:lang w:eastAsia="fr-FR"/>
        </w:rPr>
      </w:pPr>
    </w:p>
    <w:p w:rsidR="00B736AA" w:rsidRPr="009E4416" w:rsidRDefault="00B736AA" w:rsidP="009E4416">
      <w:pPr>
        <w:pStyle w:val="Sansinterligne"/>
        <w:rPr>
          <w:sz w:val="24"/>
          <w:szCs w:val="24"/>
          <w:lang w:eastAsia="fr-FR"/>
        </w:rPr>
      </w:pPr>
      <w:r w:rsidRPr="009E4416">
        <w:rPr>
          <w:sz w:val="24"/>
          <w:szCs w:val="24"/>
          <w:lang w:eastAsia="fr-FR"/>
        </w:rPr>
        <w:t>Il avait ainsi été prévu de soutenir, outre le Megève Nature Trail, l’Edelweiss cet hiver, qui a malheureusement été interdit au dernier moment par le Préfet pour raisons sanitaires.</w:t>
      </w:r>
    </w:p>
    <w:p w:rsidR="00B736AA" w:rsidRDefault="00B736AA" w:rsidP="009E4416">
      <w:pPr>
        <w:pStyle w:val="Sansinterligne"/>
        <w:rPr>
          <w:sz w:val="24"/>
          <w:szCs w:val="24"/>
          <w:lang w:eastAsia="fr-FR"/>
        </w:rPr>
      </w:pPr>
      <w:r w:rsidRPr="009E4416">
        <w:rPr>
          <w:sz w:val="24"/>
          <w:szCs w:val="24"/>
          <w:lang w:eastAsia="fr-FR"/>
        </w:rPr>
        <w:t>Cette année, le soutien voté par votre Conseil s’élève à 5000€, toujours complétés par des prestations de bénévolat.</w:t>
      </w:r>
    </w:p>
    <w:p w:rsidR="009E4416" w:rsidRPr="008E6F4B" w:rsidRDefault="009E4416" w:rsidP="009E4416">
      <w:pPr>
        <w:pStyle w:val="Sansinterligne"/>
        <w:rPr>
          <w:sz w:val="8"/>
          <w:szCs w:val="8"/>
          <w:lang w:eastAsia="fr-FR"/>
        </w:rPr>
      </w:pPr>
    </w:p>
    <w:p w:rsidR="00EF2F84" w:rsidRDefault="00EF2F84" w:rsidP="009E4416">
      <w:pPr>
        <w:pStyle w:val="Sansinterligne"/>
        <w:rPr>
          <w:sz w:val="24"/>
          <w:szCs w:val="24"/>
          <w:lang w:eastAsia="fr-FR"/>
        </w:rPr>
      </w:pPr>
      <w:r w:rsidRPr="009E4416">
        <w:rPr>
          <w:sz w:val="24"/>
          <w:szCs w:val="24"/>
          <w:lang w:eastAsia="fr-FR"/>
        </w:rPr>
        <w:t>Nous travaillons également avec le Club des Sports pour développer une solution pour les tennis du centre-ville.</w:t>
      </w:r>
    </w:p>
    <w:p w:rsidR="009E4416" w:rsidRPr="008E6F4B" w:rsidRDefault="009E4416" w:rsidP="009E4416">
      <w:pPr>
        <w:pStyle w:val="Sansinterligne"/>
        <w:rPr>
          <w:sz w:val="8"/>
          <w:szCs w:val="8"/>
          <w:lang w:eastAsia="fr-FR"/>
        </w:rPr>
      </w:pPr>
    </w:p>
    <w:p w:rsidR="00B736AA" w:rsidRPr="009E4416" w:rsidRDefault="00B736AA" w:rsidP="009E4416">
      <w:pPr>
        <w:pStyle w:val="Sansinterligne"/>
        <w:rPr>
          <w:sz w:val="24"/>
          <w:szCs w:val="24"/>
          <w:lang w:eastAsia="fr-FR"/>
        </w:rPr>
      </w:pPr>
      <w:r w:rsidRPr="009E4416">
        <w:rPr>
          <w:sz w:val="24"/>
          <w:szCs w:val="24"/>
          <w:lang w:eastAsia="fr-FR"/>
        </w:rPr>
        <w:t>Comme chaque année, nous soutenons le concours des chalets fleuris, en le dotant d’une dizaine de prix et en participant au jury.</w:t>
      </w:r>
      <w:r w:rsidR="00EF2F84" w:rsidRPr="009E4416">
        <w:rPr>
          <w:sz w:val="24"/>
          <w:szCs w:val="24"/>
          <w:lang w:eastAsia="fr-FR"/>
        </w:rPr>
        <w:t xml:space="preserve"> A ce titre, nous avons besoin d’un adhérent pour participer au jury, pendant une journée avant le 15 ao</w:t>
      </w:r>
      <w:r w:rsidR="00AB0219">
        <w:rPr>
          <w:sz w:val="24"/>
          <w:szCs w:val="24"/>
          <w:lang w:eastAsia="fr-FR"/>
        </w:rPr>
        <w:t>û</w:t>
      </w:r>
      <w:r w:rsidR="00EF2F84" w:rsidRPr="009E4416">
        <w:rPr>
          <w:sz w:val="24"/>
          <w:szCs w:val="24"/>
          <w:lang w:eastAsia="fr-FR"/>
        </w:rPr>
        <w:t>t – je ne peux pas donner en assemblée plénière la date exacte, mais celle-ci sera bien sûr communiquée aux adhérents intéressés à participer à ce jury.</w:t>
      </w:r>
    </w:p>
    <w:p w:rsidR="00654EAA" w:rsidRDefault="00654EAA" w:rsidP="009E4416">
      <w:pPr>
        <w:pStyle w:val="Sansinterligne"/>
        <w:rPr>
          <w:sz w:val="24"/>
          <w:szCs w:val="24"/>
          <w:lang w:eastAsia="fr-FR"/>
        </w:rPr>
      </w:pPr>
      <w:r w:rsidRPr="009E4416">
        <w:rPr>
          <w:sz w:val="24"/>
          <w:szCs w:val="24"/>
          <w:lang w:eastAsia="fr-FR"/>
        </w:rPr>
        <w:t>Nous soutenons également l</w:t>
      </w:r>
      <w:bookmarkStart w:id="0" w:name="_GoBack"/>
      <w:bookmarkEnd w:id="0"/>
      <w:r w:rsidRPr="009E4416">
        <w:rPr>
          <w:sz w:val="24"/>
          <w:szCs w:val="24"/>
          <w:lang w:eastAsia="fr-FR"/>
        </w:rPr>
        <w:t xml:space="preserve">e projet de réalisation d’un ouvrage portant sur des photographies d’agriculteurs : le maintien de cette activité est essentiel à l’ADN de Megève, et nous soutenons les initiatives permettant de les faire connaitre. La nature précise de notre soutien n’est pas encore définie, mais Arnaud de Vaureix suit maintenant ce dossier </w:t>
      </w:r>
      <w:r w:rsidR="00EF2F84" w:rsidRPr="009E4416">
        <w:rPr>
          <w:sz w:val="24"/>
          <w:szCs w:val="24"/>
          <w:lang w:eastAsia="fr-FR"/>
        </w:rPr>
        <w:t xml:space="preserve">initié </w:t>
      </w:r>
      <w:r w:rsidRPr="009E4416">
        <w:rPr>
          <w:sz w:val="24"/>
          <w:szCs w:val="24"/>
          <w:lang w:eastAsia="fr-FR"/>
        </w:rPr>
        <w:t>par Claire Grémont.</w:t>
      </w:r>
    </w:p>
    <w:p w:rsidR="009E4416" w:rsidRPr="008E6F4B" w:rsidRDefault="009E4416" w:rsidP="009E4416">
      <w:pPr>
        <w:pStyle w:val="Sansinterligne"/>
        <w:rPr>
          <w:sz w:val="8"/>
          <w:szCs w:val="8"/>
          <w:lang w:eastAsia="fr-FR"/>
        </w:rPr>
      </w:pPr>
    </w:p>
    <w:p w:rsidR="00654EAA" w:rsidRPr="009E4416" w:rsidRDefault="00654EAA" w:rsidP="009E4416">
      <w:pPr>
        <w:pStyle w:val="Sansinterligne"/>
        <w:rPr>
          <w:sz w:val="24"/>
          <w:szCs w:val="24"/>
          <w:lang w:eastAsia="fr-FR"/>
        </w:rPr>
      </w:pPr>
      <w:r w:rsidRPr="009E4416">
        <w:rPr>
          <w:sz w:val="24"/>
          <w:szCs w:val="24"/>
          <w:lang w:eastAsia="fr-FR"/>
        </w:rPr>
        <w:lastRenderedPageBreak/>
        <w:t>Nous avons également été sollicités par la Mairie de Megève pour participer à la rénovation de la Croix du Calvaire. L’intérêt artistique de cet ouvrage n’est pas apparu à votre Conseil, qui s’en est tenu à sa position habituelle, de ne pas soutenir d’éléments cultuels. Nous ne participerons pas à cette action.</w:t>
      </w:r>
    </w:p>
    <w:p w:rsidR="00253640" w:rsidRDefault="00253640" w:rsidP="008E6F4B">
      <w:pPr>
        <w:pStyle w:val="Sansinterligne"/>
        <w:rPr>
          <w:sz w:val="20"/>
          <w:szCs w:val="20"/>
          <w:lang w:eastAsia="fr-FR"/>
        </w:rPr>
      </w:pPr>
    </w:p>
    <w:p w:rsidR="00B74DC8" w:rsidRPr="008E6F4B" w:rsidRDefault="00B74DC8" w:rsidP="008E6F4B">
      <w:pPr>
        <w:pStyle w:val="Sansinterligne"/>
        <w:rPr>
          <w:sz w:val="20"/>
          <w:szCs w:val="20"/>
          <w:lang w:eastAsia="fr-FR"/>
        </w:rPr>
      </w:pPr>
    </w:p>
    <w:p w:rsidR="00654EAA" w:rsidRPr="008E6F4B" w:rsidRDefault="00561079" w:rsidP="008E6F4B">
      <w:pPr>
        <w:pStyle w:val="Sansinterligne"/>
        <w:rPr>
          <w:b/>
          <w:sz w:val="28"/>
          <w:szCs w:val="28"/>
          <w:lang w:eastAsia="fr-FR"/>
        </w:rPr>
      </w:pPr>
      <w:r w:rsidRPr="008E6F4B">
        <w:rPr>
          <w:b/>
          <w:sz w:val="28"/>
          <w:szCs w:val="28"/>
          <w:lang w:eastAsia="fr-FR"/>
        </w:rPr>
        <w:t>Un sujet essentiel, qui interpelle de nombreux adhérents : l’urbanisme</w:t>
      </w:r>
    </w:p>
    <w:p w:rsidR="008E6F4B" w:rsidRPr="008E6F4B" w:rsidRDefault="008E6F4B" w:rsidP="009E4416">
      <w:pPr>
        <w:pStyle w:val="Sansinterligne"/>
        <w:rPr>
          <w:sz w:val="16"/>
          <w:szCs w:val="16"/>
          <w:lang w:eastAsia="fr-FR"/>
        </w:rPr>
      </w:pPr>
    </w:p>
    <w:p w:rsidR="00B24C8B" w:rsidRDefault="00561079" w:rsidP="009E4416">
      <w:pPr>
        <w:pStyle w:val="Sansinterligne"/>
        <w:rPr>
          <w:sz w:val="24"/>
          <w:szCs w:val="24"/>
          <w:lang w:eastAsia="fr-FR"/>
        </w:rPr>
      </w:pPr>
      <w:r w:rsidRPr="009E4416">
        <w:rPr>
          <w:sz w:val="24"/>
          <w:szCs w:val="24"/>
          <w:lang w:eastAsia="fr-FR"/>
        </w:rPr>
        <w:t>Comme vous avez pu le constater, le développement immobilier est très important, que ce soit sur Megève et Demi-quartier, ou même Combloux et Praz-sur-Arly, qui, de plus en plus, ressemble à une conurbation unique, mais sans organe de gestion</w:t>
      </w:r>
      <w:r w:rsidR="00EF2F84" w:rsidRPr="009E4416">
        <w:rPr>
          <w:sz w:val="24"/>
          <w:szCs w:val="24"/>
          <w:lang w:eastAsia="fr-FR"/>
        </w:rPr>
        <w:t xml:space="preserve"> connu</w:t>
      </w:r>
      <w:r w:rsidRPr="009E4416">
        <w:rPr>
          <w:sz w:val="24"/>
          <w:szCs w:val="24"/>
          <w:lang w:eastAsia="fr-FR"/>
        </w:rPr>
        <w:t>.</w:t>
      </w:r>
    </w:p>
    <w:p w:rsidR="009E4416" w:rsidRPr="008E6F4B" w:rsidRDefault="009E4416" w:rsidP="009E4416">
      <w:pPr>
        <w:pStyle w:val="Sansinterligne"/>
        <w:rPr>
          <w:sz w:val="8"/>
          <w:szCs w:val="8"/>
          <w:lang w:eastAsia="fr-FR"/>
        </w:rPr>
      </w:pPr>
    </w:p>
    <w:p w:rsidR="00E57313" w:rsidRDefault="00561079" w:rsidP="009E4416">
      <w:pPr>
        <w:pStyle w:val="Sansinterligne"/>
        <w:rPr>
          <w:sz w:val="24"/>
          <w:szCs w:val="24"/>
          <w:lang w:eastAsia="fr-FR"/>
        </w:rPr>
      </w:pPr>
      <w:r w:rsidRPr="009E4416">
        <w:rPr>
          <w:sz w:val="24"/>
          <w:szCs w:val="24"/>
          <w:lang w:eastAsia="fr-FR"/>
        </w:rPr>
        <w:t>Les promoteurs développement de grands ensembles (site Faucigny, Les Vér</w:t>
      </w:r>
      <w:r w:rsidR="00B74DC8">
        <w:rPr>
          <w:sz w:val="24"/>
          <w:szCs w:val="24"/>
          <w:lang w:eastAsia="fr-FR"/>
        </w:rPr>
        <w:t>i</w:t>
      </w:r>
      <w:r w:rsidRPr="009E4416">
        <w:rPr>
          <w:sz w:val="24"/>
          <w:szCs w:val="24"/>
          <w:lang w:eastAsia="fr-FR"/>
        </w:rPr>
        <w:t xml:space="preserve">az, immeubles </w:t>
      </w:r>
      <w:proofErr w:type="spellStart"/>
      <w:r w:rsidRPr="009E4416">
        <w:rPr>
          <w:sz w:val="24"/>
          <w:szCs w:val="24"/>
          <w:lang w:eastAsia="fr-FR"/>
        </w:rPr>
        <w:t>Gritti</w:t>
      </w:r>
      <w:proofErr w:type="spellEnd"/>
      <w:r w:rsidRPr="009E4416">
        <w:rPr>
          <w:sz w:val="24"/>
          <w:szCs w:val="24"/>
          <w:lang w:eastAsia="fr-FR"/>
        </w:rPr>
        <w:t>,…), et ces grands ensembles vont rester pour des décennies. De plus, les possibilités de « densification » données aux particuliers contribuent à ce sen</w:t>
      </w:r>
      <w:r w:rsidR="008647E9">
        <w:rPr>
          <w:sz w:val="24"/>
          <w:szCs w:val="24"/>
          <w:lang w:eastAsia="fr-FR"/>
        </w:rPr>
        <w:t>timent de « bétonnage » exprimé</w:t>
      </w:r>
      <w:r w:rsidRPr="009E4416">
        <w:rPr>
          <w:sz w:val="24"/>
          <w:szCs w:val="24"/>
          <w:lang w:eastAsia="fr-FR"/>
        </w:rPr>
        <w:t xml:space="preserve"> par de nombreux adhérents, et constaté sur le terrain.</w:t>
      </w:r>
    </w:p>
    <w:p w:rsidR="009E4416" w:rsidRPr="008E6F4B" w:rsidRDefault="009E4416" w:rsidP="009E4416">
      <w:pPr>
        <w:pStyle w:val="Sansinterligne"/>
        <w:rPr>
          <w:sz w:val="8"/>
          <w:szCs w:val="8"/>
          <w:lang w:eastAsia="fr-FR"/>
        </w:rPr>
      </w:pPr>
    </w:p>
    <w:p w:rsidR="00746EE0" w:rsidRDefault="00EF2F84" w:rsidP="009E4416">
      <w:pPr>
        <w:pStyle w:val="Sansinterligne"/>
        <w:rPr>
          <w:sz w:val="24"/>
          <w:szCs w:val="24"/>
        </w:rPr>
      </w:pPr>
      <w:r w:rsidRPr="009E4416">
        <w:rPr>
          <w:sz w:val="24"/>
          <w:szCs w:val="24"/>
        </w:rPr>
        <w:t>L</w:t>
      </w:r>
      <w:r w:rsidR="00746EE0" w:rsidRPr="009E4416">
        <w:rPr>
          <w:sz w:val="24"/>
          <w:szCs w:val="24"/>
        </w:rPr>
        <w:t xml:space="preserve">e Conseil Municipal de Megève avait pris la décision au cours de sa réunion du </w:t>
      </w:r>
      <w:r w:rsidR="00746EE0" w:rsidRPr="009E4416">
        <w:rPr>
          <w:b/>
          <w:sz w:val="24"/>
          <w:szCs w:val="24"/>
        </w:rPr>
        <w:t>4 septembre 2018 de réviser le PLU</w:t>
      </w:r>
      <w:r w:rsidR="00746EE0" w:rsidRPr="009E4416">
        <w:rPr>
          <w:sz w:val="24"/>
          <w:szCs w:val="24"/>
        </w:rPr>
        <w:t>. Les causes principales de cette décision, vous l</w:t>
      </w:r>
      <w:r w:rsidRPr="009E4416">
        <w:rPr>
          <w:sz w:val="24"/>
          <w:szCs w:val="24"/>
        </w:rPr>
        <w:t>es</w:t>
      </w:r>
      <w:r w:rsidR="00746EE0" w:rsidRPr="009E4416">
        <w:rPr>
          <w:sz w:val="24"/>
          <w:szCs w:val="24"/>
        </w:rPr>
        <w:t xml:space="preserve"> connaissez : </w:t>
      </w:r>
      <w:r w:rsidR="00746EE0" w:rsidRPr="009E4416">
        <w:rPr>
          <w:b/>
          <w:sz w:val="24"/>
          <w:szCs w:val="24"/>
        </w:rPr>
        <w:t>en résumé « sur</w:t>
      </w:r>
      <w:r w:rsidRPr="009E4416">
        <w:rPr>
          <w:b/>
          <w:sz w:val="24"/>
          <w:szCs w:val="24"/>
        </w:rPr>
        <w:t>-</w:t>
      </w:r>
      <w:r w:rsidR="00746EE0" w:rsidRPr="009E4416">
        <w:rPr>
          <w:b/>
          <w:sz w:val="24"/>
          <w:szCs w:val="24"/>
        </w:rPr>
        <w:t>urbanisation »</w:t>
      </w:r>
      <w:r w:rsidR="00746EE0" w:rsidRPr="009E4416">
        <w:rPr>
          <w:sz w:val="24"/>
          <w:szCs w:val="24"/>
        </w:rPr>
        <w:t xml:space="preserve"> ! Vous le constatez tous les jours en vous promenant, des </w:t>
      </w:r>
      <w:r w:rsidR="00746EE0" w:rsidRPr="009E4416">
        <w:rPr>
          <w:b/>
          <w:sz w:val="24"/>
          <w:szCs w:val="24"/>
        </w:rPr>
        <w:t>fondations béantes, des grues partout</w:t>
      </w:r>
      <w:r w:rsidR="00746EE0" w:rsidRPr="009E4416">
        <w:rPr>
          <w:sz w:val="24"/>
          <w:szCs w:val="24"/>
        </w:rPr>
        <w:t>… Nous n’avons pu qu’applaudir cette décision d’entamer une révision du PLU.</w:t>
      </w:r>
    </w:p>
    <w:p w:rsidR="009E4416" w:rsidRPr="008E6F4B" w:rsidRDefault="009E4416" w:rsidP="009E4416">
      <w:pPr>
        <w:pStyle w:val="Sansinterligne"/>
        <w:rPr>
          <w:sz w:val="8"/>
          <w:szCs w:val="8"/>
        </w:rPr>
      </w:pPr>
    </w:p>
    <w:p w:rsidR="00746EE0" w:rsidRDefault="00746EE0" w:rsidP="009E4416">
      <w:pPr>
        <w:pStyle w:val="Sansinterligne"/>
        <w:rPr>
          <w:sz w:val="24"/>
          <w:szCs w:val="24"/>
          <w:lang w:eastAsia="fr-FR"/>
        </w:rPr>
      </w:pPr>
      <w:r w:rsidRPr="009E4416">
        <w:rPr>
          <w:sz w:val="24"/>
          <w:szCs w:val="24"/>
          <w:lang w:eastAsia="fr-FR"/>
        </w:rPr>
        <w:t xml:space="preserve">Madame Le Maire de Megève a </w:t>
      </w:r>
      <w:r w:rsidR="003C40A6" w:rsidRPr="009E4416">
        <w:rPr>
          <w:sz w:val="24"/>
          <w:szCs w:val="24"/>
          <w:lang w:eastAsia="fr-FR"/>
        </w:rPr>
        <w:t xml:space="preserve">d’ailleurs </w:t>
      </w:r>
      <w:r w:rsidRPr="009E4416">
        <w:rPr>
          <w:sz w:val="24"/>
          <w:szCs w:val="24"/>
          <w:lang w:eastAsia="fr-FR"/>
        </w:rPr>
        <w:t xml:space="preserve">pris la </w:t>
      </w:r>
      <w:r w:rsidRPr="009E4416">
        <w:rPr>
          <w:b/>
          <w:sz w:val="24"/>
          <w:szCs w:val="24"/>
          <w:lang w:eastAsia="fr-FR"/>
        </w:rPr>
        <w:t>décision de ne pas déléguer la compétence Urbanisme</w:t>
      </w:r>
      <w:r w:rsidRPr="009E4416">
        <w:rPr>
          <w:sz w:val="24"/>
          <w:szCs w:val="24"/>
          <w:lang w:eastAsia="fr-FR"/>
        </w:rPr>
        <w:t xml:space="preserve"> - et donc de la révision du PLU.</w:t>
      </w:r>
    </w:p>
    <w:p w:rsidR="009E4416" w:rsidRPr="008E6F4B" w:rsidRDefault="009E4416" w:rsidP="009E4416">
      <w:pPr>
        <w:pStyle w:val="Sansinterligne"/>
        <w:rPr>
          <w:sz w:val="8"/>
          <w:szCs w:val="8"/>
          <w:lang w:eastAsia="fr-FR"/>
        </w:rPr>
      </w:pPr>
    </w:p>
    <w:p w:rsidR="00B5129F" w:rsidRDefault="00B5129F" w:rsidP="009E4416">
      <w:pPr>
        <w:pStyle w:val="Sansinterligne"/>
        <w:rPr>
          <w:sz w:val="24"/>
          <w:szCs w:val="24"/>
          <w:lang w:eastAsia="fr-FR"/>
        </w:rPr>
      </w:pPr>
      <w:r w:rsidRPr="009E4416">
        <w:rPr>
          <w:sz w:val="24"/>
          <w:szCs w:val="24"/>
          <w:lang w:eastAsia="fr-FR"/>
        </w:rPr>
        <w:t>Et puis, « stand-by » pendant près de 3 ans</w:t>
      </w:r>
      <w:r w:rsidR="00EF2F84" w:rsidRPr="009E4416">
        <w:rPr>
          <w:sz w:val="24"/>
          <w:szCs w:val="24"/>
          <w:lang w:eastAsia="fr-FR"/>
        </w:rPr>
        <w:t> !</w:t>
      </w:r>
    </w:p>
    <w:p w:rsidR="009E4416" w:rsidRPr="008E6F4B" w:rsidRDefault="009E4416" w:rsidP="009E4416">
      <w:pPr>
        <w:pStyle w:val="Sansinterligne"/>
        <w:rPr>
          <w:color w:val="FF0000"/>
          <w:sz w:val="8"/>
          <w:szCs w:val="8"/>
          <w:lang w:eastAsia="fr-FR"/>
        </w:rPr>
      </w:pPr>
    </w:p>
    <w:p w:rsidR="00E57313" w:rsidRDefault="00561079" w:rsidP="009E4416">
      <w:pPr>
        <w:pStyle w:val="Sansinterligne"/>
        <w:rPr>
          <w:sz w:val="24"/>
          <w:szCs w:val="24"/>
          <w:lang w:eastAsia="fr-FR"/>
        </w:rPr>
      </w:pPr>
      <w:r w:rsidRPr="009E4416">
        <w:rPr>
          <w:sz w:val="24"/>
          <w:szCs w:val="24"/>
          <w:lang w:eastAsia="fr-FR"/>
        </w:rPr>
        <w:t xml:space="preserve">Aussi nous nous réjouissons des récentes décisions de la Mairie de Megève de relancer la </w:t>
      </w:r>
      <w:r w:rsidR="0021013A" w:rsidRPr="009E4416">
        <w:rPr>
          <w:sz w:val="24"/>
          <w:szCs w:val="24"/>
          <w:lang w:eastAsia="fr-FR"/>
        </w:rPr>
        <w:t>modification</w:t>
      </w:r>
      <w:r w:rsidRPr="009E4416">
        <w:rPr>
          <w:sz w:val="24"/>
          <w:szCs w:val="24"/>
          <w:lang w:eastAsia="fr-FR"/>
        </w:rPr>
        <w:t xml:space="preserve"> du Règlement d’urbanisme et </w:t>
      </w:r>
      <w:r w:rsidR="0021013A" w:rsidRPr="009E4416">
        <w:rPr>
          <w:sz w:val="24"/>
          <w:szCs w:val="24"/>
          <w:lang w:eastAsia="fr-FR"/>
        </w:rPr>
        <w:t xml:space="preserve">la révision </w:t>
      </w:r>
      <w:r w:rsidRPr="009E4416">
        <w:rPr>
          <w:sz w:val="24"/>
          <w:szCs w:val="24"/>
          <w:lang w:eastAsia="fr-FR"/>
        </w:rPr>
        <w:t xml:space="preserve">du PLU, dont les </w:t>
      </w:r>
      <w:r w:rsidR="003C40A6" w:rsidRPr="009E4416">
        <w:rPr>
          <w:sz w:val="24"/>
          <w:szCs w:val="24"/>
          <w:lang w:eastAsia="fr-FR"/>
        </w:rPr>
        <w:t xml:space="preserve">premiers </w:t>
      </w:r>
      <w:r w:rsidRPr="009E4416">
        <w:rPr>
          <w:sz w:val="24"/>
          <w:szCs w:val="24"/>
          <w:lang w:eastAsia="fr-FR"/>
        </w:rPr>
        <w:t>effets devraient commencer à se faire sentir dans une année, comme nous vous en avons rendu compte  dans notre dernière Lettre d’Information.</w:t>
      </w:r>
      <w:r w:rsidR="00EF2F84" w:rsidRPr="009E4416">
        <w:rPr>
          <w:sz w:val="24"/>
          <w:szCs w:val="24"/>
          <w:lang w:eastAsia="fr-FR"/>
        </w:rPr>
        <w:t xml:space="preserve"> Nous soutenons bien sûr cette démarche de la Municipalité.</w:t>
      </w:r>
    </w:p>
    <w:p w:rsidR="00D51F73" w:rsidRPr="008E6F4B" w:rsidRDefault="00D51F73" w:rsidP="009E4416">
      <w:pPr>
        <w:pStyle w:val="Sansinterligne"/>
        <w:rPr>
          <w:sz w:val="8"/>
          <w:szCs w:val="8"/>
          <w:lang w:eastAsia="fr-FR"/>
        </w:rPr>
      </w:pPr>
    </w:p>
    <w:p w:rsidR="00E57313" w:rsidRDefault="00561079" w:rsidP="009E4416">
      <w:pPr>
        <w:pStyle w:val="Sansinterligne"/>
        <w:rPr>
          <w:sz w:val="24"/>
          <w:szCs w:val="24"/>
          <w:lang w:eastAsia="fr-FR"/>
        </w:rPr>
      </w:pPr>
      <w:r w:rsidRPr="009E4416">
        <w:rPr>
          <w:sz w:val="24"/>
          <w:szCs w:val="24"/>
          <w:lang w:eastAsia="fr-FR"/>
        </w:rPr>
        <w:t>Par ailleurs, nous avons été sollicités par plusieurs adhérents cherchant de l’aide face à des développements immobiliers les impactant.</w:t>
      </w:r>
    </w:p>
    <w:p w:rsidR="00D51F73" w:rsidRPr="008E6F4B" w:rsidRDefault="00D51F73" w:rsidP="009E4416">
      <w:pPr>
        <w:pStyle w:val="Sansinterligne"/>
        <w:rPr>
          <w:sz w:val="8"/>
          <w:szCs w:val="8"/>
          <w:lang w:eastAsia="fr-FR"/>
        </w:rPr>
      </w:pPr>
    </w:p>
    <w:p w:rsidR="00E57313" w:rsidRDefault="00561079" w:rsidP="00D51F73">
      <w:pPr>
        <w:pStyle w:val="Sansinterligne"/>
        <w:rPr>
          <w:lang w:eastAsia="fr-FR"/>
        </w:rPr>
      </w:pPr>
      <w:r w:rsidRPr="00561079">
        <w:rPr>
          <w:lang w:eastAsia="fr-FR"/>
        </w:rPr>
        <w:t>Il n’est bien sûr pas du rôle de votre Association de contester tous les permis de  construire, aussi nous avons développé une démarche :</w:t>
      </w:r>
    </w:p>
    <w:p w:rsidR="00D51F73" w:rsidRPr="008E6F4B" w:rsidRDefault="00D51F73" w:rsidP="00D51F73">
      <w:pPr>
        <w:pStyle w:val="Sansinterligne"/>
        <w:rPr>
          <w:sz w:val="8"/>
          <w:szCs w:val="8"/>
          <w:lang w:eastAsia="fr-FR"/>
        </w:rPr>
      </w:pPr>
    </w:p>
    <w:p w:rsidR="001A7231" w:rsidRPr="001A7231" w:rsidRDefault="00561079" w:rsidP="00D51F73">
      <w:pPr>
        <w:pStyle w:val="Sansinterligne"/>
        <w:numPr>
          <w:ilvl w:val="0"/>
          <w:numId w:val="5"/>
        </w:numPr>
        <w:rPr>
          <w:lang w:eastAsia="fr-FR"/>
        </w:rPr>
      </w:pPr>
      <w:r w:rsidRPr="00561079">
        <w:rPr>
          <w:lang w:eastAsia="fr-FR"/>
        </w:rPr>
        <w:t>Dès que notre attention est attirée par un adhèrent sur un développement immobilier précis, nous consultons le permis de construire, et analysons s’il est d’intérêt pour votre Association de le contester (ce que nous avons fait</w:t>
      </w:r>
      <w:r w:rsidR="00EF2F84">
        <w:rPr>
          <w:lang w:eastAsia="fr-FR"/>
        </w:rPr>
        <w:t>, par exemple,</w:t>
      </w:r>
      <w:r w:rsidRPr="00561079">
        <w:rPr>
          <w:lang w:eastAsia="fr-FR"/>
        </w:rPr>
        <w:t xml:space="preserve"> par le passé sur le calvaire</w:t>
      </w:r>
      <w:r w:rsidR="00EF2F84">
        <w:rPr>
          <w:lang w:eastAsia="fr-FR"/>
        </w:rPr>
        <w:t>, avec succès</w:t>
      </w:r>
      <w:r w:rsidRPr="00561079">
        <w:rPr>
          <w:lang w:eastAsia="fr-FR"/>
        </w:rPr>
        <w:t>) ;</w:t>
      </w:r>
    </w:p>
    <w:p w:rsidR="001A7231" w:rsidRDefault="00561079" w:rsidP="00D51F73">
      <w:pPr>
        <w:pStyle w:val="Sansinterligne"/>
        <w:numPr>
          <w:ilvl w:val="0"/>
          <w:numId w:val="5"/>
        </w:numPr>
        <w:rPr>
          <w:lang w:eastAsia="fr-FR"/>
        </w:rPr>
      </w:pPr>
      <w:r w:rsidRPr="00561079">
        <w:rPr>
          <w:lang w:eastAsia="fr-FR"/>
        </w:rPr>
        <w:t xml:space="preserve">Dans la négation, nous prenons systématiquement contact alors avec l’adhérent qui a soulevé la question, et identifions si des voies de recours peuvent être envisagées à titre </w:t>
      </w:r>
      <w:r w:rsidR="00EF2F84">
        <w:rPr>
          <w:lang w:eastAsia="fr-FR"/>
        </w:rPr>
        <w:t>individuel</w:t>
      </w:r>
      <w:r w:rsidRPr="00561079">
        <w:rPr>
          <w:lang w:eastAsia="fr-FR"/>
        </w:rPr>
        <w:t>.</w:t>
      </w:r>
    </w:p>
    <w:p w:rsidR="00D51F73" w:rsidRPr="008E6F4B" w:rsidRDefault="00D51F73" w:rsidP="00D51F73">
      <w:pPr>
        <w:pStyle w:val="Sansinterligne"/>
        <w:rPr>
          <w:sz w:val="8"/>
          <w:szCs w:val="8"/>
          <w:lang w:eastAsia="fr-FR"/>
        </w:rPr>
      </w:pPr>
    </w:p>
    <w:p w:rsidR="003C40A6" w:rsidRDefault="00561079" w:rsidP="00D51F73">
      <w:pPr>
        <w:pStyle w:val="Sansinterligne"/>
        <w:rPr>
          <w:lang w:eastAsia="fr-FR"/>
        </w:rPr>
      </w:pPr>
      <w:r w:rsidRPr="00561079">
        <w:rPr>
          <w:lang w:eastAsia="fr-FR"/>
        </w:rPr>
        <w:t>Un sujet d’urbanisme nous préoccupe : le parking du Glapet (ou de l’</w:t>
      </w:r>
      <w:r w:rsidR="00EF2F84">
        <w:rPr>
          <w:lang w:eastAsia="fr-FR"/>
        </w:rPr>
        <w:t>O</w:t>
      </w:r>
      <w:r w:rsidRPr="00561079">
        <w:rPr>
          <w:lang w:eastAsia="fr-FR"/>
        </w:rPr>
        <w:t xml:space="preserve">ffice de Tourisme). Une délibération du Conseil Municipal de Megève nous a </w:t>
      </w:r>
      <w:proofErr w:type="gramStart"/>
      <w:r w:rsidRPr="00561079">
        <w:rPr>
          <w:lang w:eastAsia="fr-FR"/>
        </w:rPr>
        <w:t>alerté</w:t>
      </w:r>
      <w:proofErr w:type="gramEnd"/>
      <w:r w:rsidRPr="00561079">
        <w:rPr>
          <w:lang w:eastAsia="fr-FR"/>
        </w:rPr>
        <w:t xml:space="preserve"> sur un projet de développement de 450 M</w:t>
      </w:r>
      <w:r w:rsidR="00523C2C">
        <w:rPr>
          <w:lang w:eastAsia="fr-FR"/>
        </w:rPr>
        <w:t>2 de boutiques à l’emplacement du Square de la Baronne de Rothschild. Nous avons eu une réunion de travail sur ce sujet avec la Mairie de Megève, et, s</w:t>
      </w:r>
      <w:r w:rsidR="0021013A">
        <w:rPr>
          <w:lang w:eastAsia="fr-FR"/>
        </w:rPr>
        <w:t>’</w:t>
      </w:r>
      <w:r w:rsidR="00523C2C">
        <w:rPr>
          <w:lang w:eastAsia="fr-FR"/>
        </w:rPr>
        <w:t>il existe bien une démarche de concession d’aménagement visant à</w:t>
      </w:r>
      <w:r w:rsidR="00EF2F84">
        <w:rPr>
          <w:lang w:eastAsia="fr-FR"/>
        </w:rPr>
        <w:t xml:space="preserve"> faire réaliser</w:t>
      </w:r>
      <w:r w:rsidR="00523C2C">
        <w:rPr>
          <w:lang w:eastAsia="fr-FR"/>
        </w:rPr>
        <w:t xml:space="preserve"> la mise aux normes de ce parking moyennant le droit d’exploitation de 450 m2 de boutiques, aucun projet précis n’existe à ce jour</w:t>
      </w:r>
      <w:r w:rsidR="00204435">
        <w:rPr>
          <w:lang w:eastAsia="fr-FR"/>
        </w:rPr>
        <w:t>. S</w:t>
      </w:r>
      <w:r w:rsidR="00523C2C">
        <w:rPr>
          <w:lang w:eastAsia="fr-FR"/>
        </w:rPr>
        <w:t xml:space="preserve">eul un appel à projet a été lancé par la Mairie de Megève. Nous restons bien sûr </w:t>
      </w:r>
      <w:r w:rsidR="00204435">
        <w:rPr>
          <w:lang w:eastAsia="fr-FR"/>
        </w:rPr>
        <w:t>vigilants</w:t>
      </w:r>
      <w:r w:rsidR="00746EE0">
        <w:rPr>
          <w:lang w:eastAsia="fr-FR"/>
        </w:rPr>
        <w:t xml:space="preserve"> sur ce sujet.</w:t>
      </w:r>
    </w:p>
    <w:p w:rsidR="00D51F73" w:rsidRPr="008E6F4B" w:rsidRDefault="00D51F73" w:rsidP="00D51F73">
      <w:pPr>
        <w:pStyle w:val="Sansinterligne"/>
        <w:rPr>
          <w:sz w:val="20"/>
          <w:szCs w:val="20"/>
          <w:lang w:eastAsia="fr-FR"/>
        </w:rPr>
      </w:pPr>
    </w:p>
    <w:p w:rsidR="00B5129F" w:rsidRPr="00D51F73" w:rsidRDefault="00933BA2" w:rsidP="00D51F73">
      <w:pPr>
        <w:pStyle w:val="Sansinterligne"/>
        <w:rPr>
          <w:b/>
          <w:sz w:val="28"/>
          <w:szCs w:val="28"/>
          <w:lang w:eastAsia="fr-FR"/>
        </w:rPr>
      </w:pPr>
      <w:r w:rsidRPr="00D51F73">
        <w:rPr>
          <w:b/>
          <w:sz w:val="28"/>
          <w:szCs w:val="28"/>
          <w:lang w:eastAsia="fr-FR"/>
        </w:rPr>
        <w:t>Les commerces</w:t>
      </w:r>
    </w:p>
    <w:p w:rsidR="00D51F73" w:rsidRPr="008E6F4B" w:rsidRDefault="00D51F73" w:rsidP="00D51F73">
      <w:pPr>
        <w:pStyle w:val="Sansinterligne"/>
        <w:rPr>
          <w:b/>
          <w:sz w:val="16"/>
          <w:szCs w:val="16"/>
          <w:lang w:eastAsia="fr-FR"/>
        </w:rPr>
      </w:pPr>
    </w:p>
    <w:p w:rsidR="00D51F73" w:rsidRDefault="00204435" w:rsidP="00D51F73">
      <w:pPr>
        <w:pStyle w:val="Sansinterligne"/>
        <w:rPr>
          <w:lang w:eastAsia="fr-FR"/>
        </w:rPr>
      </w:pPr>
      <w:r>
        <w:rPr>
          <w:lang w:eastAsia="fr-FR"/>
        </w:rPr>
        <w:t xml:space="preserve">Cela conduit à aborder le sujet des commerces à Megève. Vous avez pu tous constater le nombre de commerces vides, que ce soit dans la galerie du Mont Blanc, au carrefour de Rochebrune ou encore sur le site du Novotel. Sur ce dernier site, </w:t>
      </w:r>
      <w:r w:rsidR="0021013A">
        <w:rPr>
          <w:lang w:eastAsia="fr-FR"/>
        </w:rPr>
        <w:t xml:space="preserve">deux </w:t>
      </w:r>
      <w:r>
        <w:rPr>
          <w:lang w:eastAsia="fr-FR"/>
        </w:rPr>
        <w:t>emplacement</w:t>
      </w:r>
      <w:r w:rsidR="0021013A">
        <w:rPr>
          <w:lang w:eastAsia="fr-FR"/>
        </w:rPr>
        <w:t>s</w:t>
      </w:r>
      <w:r>
        <w:rPr>
          <w:lang w:eastAsia="fr-FR"/>
        </w:rPr>
        <w:t xml:space="preserve"> sur 15 </w:t>
      </w:r>
      <w:r w:rsidR="0021013A">
        <w:rPr>
          <w:lang w:eastAsia="fr-FR"/>
        </w:rPr>
        <w:t>sont</w:t>
      </w:r>
      <w:r>
        <w:rPr>
          <w:lang w:eastAsia="fr-FR"/>
        </w:rPr>
        <w:t xml:space="preserve"> occupé</w:t>
      </w:r>
      <w:r w:rsidR="0021013A">
        <w:rPr>
          <w:lang w:eastAsia="fr-FR"/>
        </w:rPr>
        <w:t>s</w:t>
      </w:r>
      <w:r>
        <w:rPr>
          <w:lang w:eastAsia="fr-FR"/>
        </w:rPr>
        <w:t xml:space="preserve"> aujourd’hui, mais il m’a été assuré que, à l’exception de deux locaux toujours en cours de négociation, l’ensemble de ces com</w:t>
      </w:r>
      <w:r w:rsidR="00D51F73">
        <w:rPr>
          <w:lang w:eastAsia="fr-FR"/>
        </w:rPr>
        <w:t>merces serait occupé pour No</w:t>
      </w:r>
      <w:r w:rsidR="005F2C33">
        <w:rPr>
          <w:lang w:eastAsia="fr-FR"/>
        </w:rPr>
        <w:t>ë</w:t>
      </w:r>
      <w:r w:rsidR="00D51F73">
        <w:rPr>
          <w:lang w:eastAsia="fr-FR"/>
        </w:rPr>
        <w:t>l.</w:t>
      </w:r>
    </w:p>
    <w:p w:rsidR="00204435" w:rsidRDefault="00204435" w:rsidP="00D51F73">
      <w:pPr>
        <w:pStyle w:val="Sansinterligne"/>
        <w:rPr>
          <w:lang w:eastAsia="fr-FR"/>
        </w:rPr>
      </w:pPr>
      <w:r>
        <w:rPr>
          <w:lang w:eastAsia="fr-FR"/>
        </w:rPr>
        <w:t>Souhaitons-le, pouvoir ainsi disposer d’un centre d’attraction supplémentaire.</w:t>
      </w:r>
    </w:p>
    <w:p w:rsidR="00D51F73" w:rsidRPr="008E6F4B" w:rsidRDefault="00D51F73" w:rsidP="00D51F73">
      <w:pPr>
        <w:pStyle w:val="Sansinterligne"/>
        <w:rPr>
          <w:sz w:val="8"/>
          <w:szCs w:val="8"/>
          <w:lang w:eastAsia="fr-FR"/>
        </w:rPr>
      </w:pPr>
    </w:p>
    <w:p w:rsidR="00746EE0" w:rsidRDefault="00746EE0" w:rsidP="00D51F73">
      <w:pPr>
        <w:pStyle w:val="Sansinterligne"/>
        <w:rPr>
          <w:lang w:eastAsia="fr-FR"/>
        </w:rPr>
      </w:pPr>
      <w:r>
        <w:rPr>
          <w:lang w:eastAsia="fr-FR"/>
        </w:rPr>
        <w:t xml:space="preserve">Mais nous restons </w:t>
      </w:r>
      <w:r w:rsidR="00BC1640">
        <w:rPr>
          <w:lang w:eastAsia="fr-FR"/>
        </w:rPr>
        <w:t>interrogatifs</w:t>
      </w:r>
      <w:r>
        <w:rPr>
          <w:lang w:eastAsia="fr-FR"/>
        </w:rPr>
        <w:t xml:space="preserve"> sur la pertinence du financement d’infrastructures par la création de nouvelles boutiques.</w:t>
      </w:r>
    </w:p>
    <w:p w:rsidR="003F0227" w:rsidRDefault="003F0227" w:rsidP="00D51F73">
      <w:pPr>
        <w:pStyle w:val="Sansinterligne"/>
        <w:rPr>
          <w:lang w:eastAsia="fr-FR"/>
        </w:rPr>
      </w:pPr>
    </w:p>
    <w:p w:rsidR="003F0227" w:rsidRDefault="003F0227" w:rsidP="003F0227">
      <w:pPr>
        <w:pStyle w:val="Sansinterligne"/>
        <w:jc w:val="center"/>
        <w:rPr>
          <w:b/>
          <w:sz w:val="32"/>
          <w:szCs w:val="32"/>
        </w:rPr>
      </w:pPr>
    </w:p>
    <w:p w:rsidR="003F0227" w:rsidRDefault="003F0227" w:rsidP="003F0227">
      <w:pPr>
        <w:pStyle w:val="Sansinterligne"/>
        <w:jc w:val="center"/>
        <w:rPr>
          <w:b/>
          <w:sz w:val="32"/>
          <w:szCs w:val="32"/>
        </w:rPr>
      </w:pPr>
    </w:p>
    <w:p w:rsidR="003F0227" w:rsidRDefault="003F0227" w:rsidP="003F0227">
      <w:pPr>
        <w:pStyle w:val="Sansinterligne"/>
        <w:jc w:val="center"/>
        <w:rPr>
          <w:b/>
          <w:sz w:val="32"/>
          <w:szCs w:val="32"/>
        </w:rPr>
      </w:pPr>
    </w:p>
    <w:p w:rsidR="003F0227" w:rsidRDefault="00E2670C" w:rsidP="003F0227">
      <w:pPr>
        <w:pStyle w:val="Sansinterligne"/>
        <w:jc w:val="center"/>
        <w:rPr>
          <w:b/>
          <w:sz w:val="32"/>
          <w:szCs w:val="32"/>
        </w:rPr>
      </w:pPr>
      <w:r>
        <w:rPr>
          <w:b/>
          <w:sz w:val="32"/>
          <w:szCs w:val="32"/>
        </w:rPr>
        <w:t>Rapport financier</w:t>
      </w:r>
    </w:p>
    <w:p w:rsidR="003F0227" w:rsidRPr="00E2670C" w:rsidRDefault="003F0227" w:rsidP="003F0227">
      <w:pPr>
        <w:pStyle w:val="Sansinterligne"/>
        <w:jc w:val="center"/>
        <w:rPr>
          <w:b/>
          <w:sz w:val="28"/>
          <w:szCs w:val="28"/>
        </w:rPr>
      </w:pPr>
      <w:proofErr w:type="gramStart"/>
      <w:r w:rsidRPr="00E2670C">
        <w:rPr>
          <w:b/>
          <w:sz w:val="28"/>
          <w:szCs w:val="28"/>
        </w:rPr>
        <w:t>par</w:t>
      </w:r>
      <w:proofErr w:type="gramEnd"/>
      <w:r w:rsidRPr="00E2670C">
        <w:rPr>
          <w:b/>
          <w:sz w:val="28"/>
          <w:szCs w:val="28"/>
        </w:rPr>
        <w:t xml:space="preserve"> Bernard MOUY</w:t>
      </w:r>
    </w:p>
    <w:p w:rsidR="003F0227" w:rsidRDefault="003F0227" w:rsidP="003F0227">
      <w:pPr>
        <w:pStyle w:val="Sansinterligne"/>
      </w:pPr>
    </w:p>
    <w:p w:rsidR="003F0227" w:rsidRDefault="003F0227" w:rsidP="003F0227">
      <w:pPr>
        <w:pStyle w:val="Sansinterligne"/>
      </w:pPr>
      <w:r w:rsidRPr="009E03DC">
        <w:rPr>
          <w:noProof/>
          <w:lang w:eastAsia="fr-FR"/>
        </w:rPr>
        <w:drawing>
          <wp:inline distT="0" distB="0" distL="0" distR="0" wp14:anchorId="085EEC01" wp14:editId="3C90849B">
            <wp:extent cx="6305550" cy="290413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5915" cy="2913513"/>
                    </a:xfrm>
                    <a:prstGeom prst="rect">
                      <a:avLst/>
                    </a:prstGeom>
                    <a:noFill/>
                    <a:ln>
                      <a:noFill/>
                    </a:ln>
                  </pic:spPr>
                </pic:pic>
              </a:graphicData>
            </a:graphic>
          </wp:inline>
        </w:drawing>
      </w:r>
    </w:p>
    <w:p w:rsidR="003F0227" w:rsidRPr="009E4416" w:rsidRDefault="003F0227" w:rsidP="003F0227">
      <w:pPr>
        <w:pStyle w:val="Sansinterligne"/>
      </w:pPr>
    </w:p>
    <w:p w:rsidR="003F0227" w:rsidRPr="008E6F4B" w:rsidRDefault="003F0227" w:rsidP="003F0227">
      <w:pPr>
        <w:pStyle w:val="Sansinterligne"/>
        <w:rPr>
          <w:b/>
        </w:rPr>
      </w:pPr>
      <w:r w:rsidRPr="008E6F4B">
        <w:rPr>
          <w:b/>
        </w:rPr>
        <w:t xml:space="preserve">Commentaires : </w:t>
      </w:r>
    </w:p>
    <w:p w:rsidR="003F0227" w:rsidRPr="008E6F4B" w:rsidRDefault="003F0227" w:rsidP="003F0227">
      <w:pPr>
        <w:pStyle w:val="Sansinterligne"/>
        <w:rPr>
          <w:sz w:val="8"/>
          <w:szCs w:val="8"/>
        </w:rPr>
      </w:pPr>
    </w:p>
    <w:p w:rsidR="003F0227" w:rsidRDefault="003F0227" w:rsidP="003F0227">
      <w:pPr>
        <w:pStyle w:val="Sansinterligne"/>
      </w:pPr>
      <w:r w:rsidRPr="009E03DC">
        <w:t xml:space="preserve">Année avec peu d’activités de rencontre, mais des cadeaux vers les anciens et les soignants (1641 €) pendant le confinement du printemps et la participation au </w:t>
      </w:r>
      <w:proofErr w:type="spellStart"/>
      <w:r w:rsidRPr="009E03DC">
        <w:t>trail</w:t>
      </w:r>
      <w:proofErr w:type="spellEnd"/>
      <w:r w:rsidRPr="009E03DC">
        <w:t xml:space="preserve"> de l’été 2020 (2500 €)</w:t>
      </w:r>
    </w:p>
    <w:p w:rsidR="003F0227" w:rsidRPr="008E6F4B" w:rsidRDefault="003F0227" w:rsidP="003F0227">
      <w:pPr>
        <w:pStyle w:val="Sansinterligne"/>
        <w:rPr>
          <w:sz w:val="8"/>
          <w:szCs w:val="8"/>
        </w:rPr>
      </w:pPr>
    </w:p>
    <w:p w:rsidR="003F0227" w:rsidRPr="009E03DC" w:rsidRDefault="003F0227" w:rsidP="003F0227">
      <w:pPr>
        <w:pStyle w:val="Sansinterligne"/>
      </w:pPr>
      <w:r w:rsidRPr="009E03DC">
        <w:t xml:space="preserve">2019 </w:t>
      </w:r>
      <w:proofErr w:type="spellStart"/>
      <w:r w:rsidRPr="009E03DC">
        <w:t>à</w:t>
      </w:r>
      <w:proofErr w:type="spellEnd"/>
      <w:r w:rsidRPr="009E03DC">
        <w:t xml:space="preserve"> été une année exceptionnelle en terme de cotisations, le niveau de 2020 malgré les conditions très particulières reste bon comparé aux années précédentes (moyenne sur 14 ans 7400 </w:t>
      </w:r>
      <w:proofErr w:type="gramStart"/>
      <w:r w:rsidRPr="009E03DC">
        <w:t>€ )</w:t>
      </w:r>
      <w:proofErr w:type="gramEnd"/>
      <w:r w:rsidRPr="009E03DC">
        <w:t xml:space="preserve"> .</w:t>
      </w:r>
    </w:p>
    <w:p w:rsidR="003F0227" w:rsidRPr="009E03DC" w:rsidRDefault="003F0227" w:rsidP="003F0227">
      <w:pPr>
        <w:pStyle w:val="Sansinterligne"/>
      </w:pPr>
      <w:r w:rsidRPr="009E03DC">
        <w:t>Le don de 2000€ correspond à la mise à jour de notre site internet  et des outils de communication (logo, plaquettes, cartes de visite), la facture (1,955 €) correspondant à ce don a été payée en 2021.</w:t>
      </w:r>
    </w:p>
    <w:p w:rsidR="003F0227" w:rsidRPr="003F0227" w:rsidRDefault="003F0227" w:rsidP="00D51F73">
      <w:pPr>
        <w:pStyle w:val="Sansinterligne"/>
        <w:rPr>
          <w:sz w:val="20"/>
          <w:szCs w:val="20"/>
          <w:lang w:eastAsia="fr-FR"/>
        </w:rPr>
      </w:pPr>
    </w:p>
    <w:p w:rsidR="00DA2B99" w:rsidRPr="00F50700" w:rsidRDefault="00561079" w:rsidP="003F0227">
      <w:pPr>
        <w:pStyle w:val="Sansinterligne"/>
        <w:jc w:val="center"/>
        <w:rPr>
          <w:b/>
          <w:sz w:val="28"/>
          <w:szCs w:val="28"/>
        </w:rPr>
      </w:pPr>
      <w:r w:rsidRPr="00561079">
        <w:rPr>
          <w:b/>
          <w:sz w:val="28"/>
          <w:szCs w:val="28"/>
        </w:rPr>
        <w:t>Cotisations</w:t>
      </w:r>
    </w:p>
    <w:p w:rsidR="008E6F4B" w:rsidRPr="008E6F4B" w:rsidRDefault="008E6F4B" w:rsidP="00D51F73">
      <w:pPr>
        <w:pStyle w:val="Sansinterligne"/>
        <w:rPr>
          <w:sz w:val="16"/>
          <w:szCs w:val="16"/>
        </w:rPr>
      </w:pPr>
    </w:p>
    <w:p w:rsidR="00DA2B99" w:rsidRDefault="00DA2B99" w:rsidP="00D51F73">
      <w:pPr>
        <w:pStyle w:val="Sansinterligne"/>
      </w:pPr>
      <w:r w:rsidRPr="00DA2B99">
        <w:t>Je vous rappelle les montants des cotisations 20</w:t>
      </w:r>
      <w:r w:rsidR="00670B50">
        <w:t>2</w:t>
      </w:r>
      <w:r w:rsidR="00B24C8B">
        <w:t>1</w:t>
      </w:r>
      <w:r w:rsidRPr="00DA2B99">
        <w:t> :</w:t>
      </w:r>
    </w:p>
    <w:p w:rsidR="00D51F73" w:rsidRPr="008E6F4B" w:rsidRDefault="00D51F73" w:rsidP="00D51F73">
      <w:pPr>
        <w:pStyle w:val="Sansinterligne"/>
        <w:rPr>
          <w:sz w:val="8"/>
          <w:szCs w:val="8"/>
        </w:rPr>
      </w:pPr>
    </w:p>
    <w:p w:rsidR="00561079" w:rsidRDefault="00DA2B99" w:rsidP="00D51F73">
      <w:pPr>
        <w:pStyle w:val="Sansinterligne"/>
      </w:pPr>
      <w:r w:rsidRPr="00DA2B99">
        <w:t>Membre actif :</w:t>
      </w:r>
      <w:r w:rsidRPr="00DA2B99">
        <w:tab/>
      </w:r>
      <w:r w:rsidR="00D51F73">
        <w:tab/>
      </w:r>
      <w:r w:rsidRPr="00DA2B99">
        <w:t>20€</w:t>
      </w:r>
    </w:p>
    <w:p w:rsidR="00561079" w:rsidRDefault="00DA2B99" w:rsidP="00D51F73">
      <w:pPr>
        <w:pStyle w:val="Sansinterligne"/>
      </w:pPr>
      <w:r w:rsidRPr="00DA2B99">
        <w:t>Couple :</w:t>
      </w:r>
      <w:r w:rsidRPr="00DA2B99">
        <w:tab/>
      </w:r>
      <w:r w:rsidRPr="00DA2B99">
        <w:tab/>
        <w:t>30€</w:t>
      </w:r>
    </w:p>
    <w:p w:rsidR="00561079" w:rsidRDefault="00DA2B99" w:rsidP="00D51F73">
      <w:pPr>
        <w:pStyle w:val="Sansinterligne"/>
      </w:pPr>
      <w:r w:rsidRPr="00DA2B99">
        <w:t>Membre bienfaiteur :</w:t>
      </w:r>
      <w:r w:rsidRPr="00DA2B99">
        <w:tab/>
        <w:t>50€</w:t>
      </w:r>
    </w:p>
    <w:p w:rsidR="00561079" w:rsidRDefault="00DA2B99" w:rsidP="00D51F73">
      <w:pPr>
        <w:pStyle w:val="Sansinterligne"/>
      </w:pPr>
      <w:r w:rsidRPr="00DA2B99">
        <w:t xml:space="preserve">Membre </w:t>
      </w:r>
      <w:r w:rsidR="003F0227">
        <w:t>partenaire</w:t>
      </w:r>
      <w:r w:rsidRPr="00DA2B99">
        <w:t> :</w:t>
      </w:r>
      <w:r w:rsidRPr="00DA2B99">
        <w:tab/>
        <w:t>80€</w:t>
      </w:r>
    </w:p>
    <w:p w:rsidR="00D51F73" w:rsidRPr="008E6F4B" w:rsidRDefault="00D51F73" w:rsidP="00D51F73">
      <w:pPr>
        <w:pStyle w:val="Sansinterligne"/>
        <w:rPr>
          <w:sz w:val="8"/>
          <w:szCs w:val="8"/>
        </w:rPr>
      </w:pPr>
    </w:p>
    <w:p w:rsidR="00111B8D" w:rsidRDefault="00DA2B99" w:rsidP="00D51F73">
      <w:pPr>
        <w:pStyle w:val="Sansinterligne"/>
        <w:rPr>
          <w:b/>
          <w:bCs/>
          <w:color w:val="FF0000"/>
        </w:rPr>
      </w:pPr>
      <w:r w:rsidRPr="00DA2B99">
        <w:t>Nous vous propos</w:t>
      </w:r>
      <w:r w:rsidR="0021013A">
        <w:t>er</w:t>
      </w:r>
      <w:r w:rsidRPr="00DA2B99">
        <w:t>ons de conserver les mêmes montants pour l’année 202</w:t>
      </w:r>
      <w:r w:rsidR="00204435">
        <w:t>2</w:t>
      </w:r>
      <w:r w:rsidRPr="00DA2B99">
        <w:t xml:space="preserve"> </w:t>
      </w:r>
    </w:p>
    <w:p w:rsidR="00D51F73" w:rsidRDefault="00D51F73" w:rsidP="00D51F73">
      <w:pPr>
        <w:pStyle w:val="Sansinterligne"/>
        <w:rPr>
          <w:sz w:val="20"/>
          <w:szCs w:val="20"/>
        </w:rPr>
      </w:pPr>
    </w:p>
    <w:p w:rsidR="003F0227" w:rsidRDefault="003F0227" w:rsidP="003F0227">
      <w:pPr>
        <w:pStyle w:val="Sansinterligne"/>
        <w:jc w:val="center"/>
        <w:rPr>
          <w:b/>
          <w:sz w:val="28"/>
          <w:szCs w:val="28"/>
        </w:rPr>
      </w:pPr>
      <w:r>
        <w:rPr>
          <w:b/>
          <w:sz w:val="28"/>
          <w:szCs w:val="28"/>
        </w:rPr>
        <w:t>Mise au vote des résolutions</w:t>
      </w:r>
    </w:p>
    <w:p w:rsidR="003F0227" w:rsidRPr="008E6F4B" w:rsidRDefault="003F0227" w:rsidP="003F0227">
      <w:pPr>
        <w:pStyle w:val="Sansinterligne"/>
        <w:rPr>
          <w:b/>
          <w:sz w:val="16"/>
          <w:szCs w:val="16"/>
        </w:rPr>
      </w:pPr>
    </w:p>
    <w:p w:rsidR="003F0227" w:rsidRDefault="003F0227" w:rsidP="003F0227">
      <w:pPr>
        <w:pStyle w:val="Sansinterligne"/>
        <w:rPr>
          <w:color w:val="000000" w:themeColor="text1"/>
          <w:sz w:val="24"/>
          <w:szCs w:val="24"/>
        </w:rPr>
      </w:pPr>
      <w:r w:rsidRPr="00AB159D">
        <w:rPr>
          <w:color w:val="000000" w:themeColor="text1"/>
          <w:sz w:val="24"/>
          <w:szCs w:val="24"/>
        </w:rPr>
        <w:t>Approbation du Rapport Moral à l’unanimité.</w:t>
      </w:r>
    </w:p>
    <w:p w:rsidR="003F0227" w:rsidRPr="008E6F4B" w:rsidRDefault="003F0227" w:rsidP="003F0227">
      <w:pPr>
        <w:pStyle w:val="Sansinterligne"/>
        <w:rPr>
          <w:color w:val="000000" w:themeColor="text1"/>
          <w:sz w:val="8"/>
          <w:szCs w:val="8"/>
        </w:rPr>
      </w:pPr>
    </w:p>
    <w:p w:rsidR="003F0227" w:rsidRDefault="003F0227" w:rsidP="003F0227">
      <w:pPr>
        <w:pStyle w:val="Sansinterligne"/>
        <w:rPr>
          <w:color w:val="000000" w:themeColor="text1"/>
          <w:sz w:val="24"/>
          <w:szCs w:val="24"/>
        </w:rPr>
      </w:pPr>
      <w:r w:rsidRPr="00AB159D">
        <w:rPr>
          <w:color w:val="000000" w:themeColor="text1"/>
          <w:sz w:val="24"/>
          <w:szCs w:val="24"/>
        </w:rPr>
        <w:t>Approbation du Rapport financier à l’unanimité.</w:t>
      </w:r>
    </w:p>
    <w:p w:rsidR="003F0227" w:rsidRPr="008E6F4B" w:rsidRDefault="003F0227" w:rsidP="003F0227">
      <w:pPr>
        <w:pStyle w:val="Sansinterligne"/>
        <w:rPr>
          <w:color w:val="000000" w:themeColor="text1"/>
          <w:sz w:val="8"/>
          <w:szCs w:val="8"/>
        </w:rPr>
      </w:pPr>
    </w:p>
    <w:p w:rsidR="003F0227" w:rsidRDefault="003F0227" w:rsidP="003F0227">
      <w:pPr>
        <w:pStyle w:val="Sansinterligne"/>
        <w:rPr>
          <w:color w:val="000000" w:themeColor="text1"/>
          <w:sz w:val="24"/>
          <w:szCs w:val="24"/>
        </w:rPr>
      </w:pPr>
      <w:r w:rsidRPr="00AB159D">
        <w:rPr>
          <w:color w:val="000000" w:themeColor="text1"/>
          <w:sz w:val="24"/>
          <w:szCs w:val="24"/>
        </w:rPr>
        <w:t>Quitus au Conseil d’Administration à l’unanimité.</w:t>
      </w:r>
    </w:p>
    <w:p w:rsidR="003F0227" w:rsidRPr="008E6F4B" w:rsidRDefault="003F0227" w:rsidP="003F0227">
      <w:pPr>
        <w:pStyle w:val="Sansinterligne"/>
        <w:rPr>
          <w:color w:val="000000" w:themeColor="text1"/>
          <w:sz w:val="8"/>
          <w:szCs w:val="8"/>
        </w:rPr>
      </w:pPr>
    </w:p>
    <w:p w:rsidR="003F0227" w:rsidRDefault="003F0227" w:rsidP="003F0227">
      <w:pPr>
        <w:pStyle w:val="Sansinterligne"/>
        <w:rPr>
          <w:color w:val="000000" w:themeColor="text1"/>
          <w:sz w:val="24"/>
          <w:szCs w:val="24"/>
        </w:rPr>
      </w:pPr>
      <w:r w:rsidRPr="00AB159D">
        <w:rPr>
          <w:color w:val="000000" w:themeColor="text1"/>
          <w:sz w:val="24"/>
          <w:szCs w:val="24"/>
        </w:rPr>
        <w:t>Fixation du montant des cotisations, cotisations maintenues à l’unanimité</w:t>
      </w:r>
    </w:p>
    <w:p w:rsidR="003F0227" w:rsidRDefault="003F0227" w:rsidP="00D51F73">
      <w:pPr>
        <w:pStyle w:val="Sansinterligne"/>
        <w:rPr>
          <w:sz w:val="20"/>
          <w:szCs w:val="20"/>
        </w:rPr>
      </w:pPr>
    </w:p>
    <w:p w:rsidR="007271C9" w:rsidRPr="008E6F4B" w:rsidRDefault="00561079" w:rsidP="008E6F4B">
      <w:pPr>
        <w:pStyle w:val="Sansinterligne"/>
        <w:rPr>
          <w:b/>
          <w:sz w:val="28"/>
          <w:szCs w:val="28"/>
        </w:rPr>
      </w:pPr>
      <w:r w:rsidRPr="008E6F4B">
        <w:rPr>
          <w:b/>
          <w:sz w:val="28"/>
          <w:szCs w:val="28"/>
        </w:rPr>
        <w:t>Conclusion</w:t>
      </w:r>
    </w:p>
    <w:p w:rsidR="008E6F4B" w:rsidRPr="008E6F4B" w:rsidRDefault="008E6F4B" w:rsidP="00D51F73">
      <w:pPr>
        <w:pStyle w:val="Sansinterligne"/>
        <w:rPr>
          <w:sz w:val="16"/>
          <w:szCs w:val="16"/>
        </w:rPr>
      </w:pPr>
    </w:p>
    <w:p w:rsidR="00BC1640" w:rsidRPr="00AB159D" w:rsidRDefault="007271C9" w:rsidP="00D51F73">
      <w:pPr>
        <w:pStyle w:val="Sansinterligne"/>
        <w:rPr>
          <w:sz w:val="24"/>
          <w:szCs w:val="24"/>
        </w:rPr>
      </w:pPr>
      <w:r w:rsidRPr="00AB159D">
        <w:rPr>
          <w:sz w:val="24"/>
          <w:szCs w:val="24"/>
        </w:rPr>
        <w:t xml:space="preserve">Nous vivons </w:t>
      </w:r>
      <w:r w:rsidR="00746EE0" w:rsidRPr="00AB159D">
        <w:rPr>
          <w:sz w:val="24"/>
          <w:szCs w:val="24"/>
        </w:rPr>
        <w:t xml:space="preserve">toujours </w:t>
      </w:r>
      <w:r w:rsidRPr="00AB159D">
        <w:rPr>
          <w:sz w:val="24"/>
          <w:szCs w:val="24"/>
        </w:rPr>
        <w:t>une période  difficile</w:t>
      </w:r>
      <w:r w:rsidR="00480345" w:rsidRPr="00AB159D">
        <w:rPr>
          <w:sz w:val="24"/>
          <w:szCs w:val="24"/>
        </w:rPr>
        <w:t xml:space="preserve">. </w:t>
      </w:r>
      <w:r w:rsidR="00746EE0" w:rsidRPr="00AB159D">
        <w:rPr>
          <w:sz w:val="24"/>
          <w:szCs w:val="24"/>
        </w:rPr>
        <w:t>Et nous devons trouver de nouveaux équilibres</w:t>
      </w:r>
      <w:r w:rsidR="00BC1640" w:rsidRPr="00AB159D">
        <w:rPr>
          <w:sz w:val="24"/>
          <w:szCs w:val="24"/>
        </w:rPr>
        <w:t xml:space="preserve"> entre contraintes sanitaires,</w:t>
      </w:r>
      <w:r w:rsidR="00746EE0" w:rsidRPr="00AB159D">
        <w:rPr>
          <w:sz w:val="24"/>
          <w:szCs w:val="24"/>
        </w:rPr>
        <w:t xml:space="preserve"> convivialités</w:t>
      </w:r>
      <w:r w:rsidR="00BC1640" w:rsidRPr="00AB159D">
        <w:rPr>
          <w:sz w:val="24"/>
          <w:szCs w:val="24"/>
        </w:rPr>
        <w:t xml:space="preserve"> et liberté d’agir.</w:t>
      </w:r>
    </w:p>
    <w:p w:rsidR="008E6F4B" w:rsidRPr="008E6F4B" w:rsidRDefault="008E6F4B" w:rsidP="00D51F73">
      <w:pPr>
        <w:pStyle w:val="Sansinterligne"/>
        <w:rPr>
          <w:sz w:val="8"/>
          <w:szCs w:val="8"/>
        </w:rPr>
      </w:pPr>
    </w:p>
    <w:p w:rsidR="007271C9" w:rsidRPr="00AB159D" w:rsidRDefault="00480345" w:rsidP="00D51F73">
      <w:pPr>
        <w:pStyle w:val="Sansinterligne"/>
        <w:rPr>
          <w:sz w:val="24"/>
          <w:szCs w:val="24"/>
        </w:rPr>
      </w:pPr>
      <w:r w:rsidRPr="00AB159D">
        <w:rPr>
          <w:sz w:val="24"/>
          <w:szCs w:val="24"/>
        </w:rPr>
        <w:t>Je gage</w:t>
      </w:r>
      <w:r w:rsidR="00AB159D">
        <w:rPr>
          <w:sz w:val="24"/>
          <w:szCs w:val="24"/>
        </w:rPr>
        <w:t xml:space="preserve"> </w:t>
      </w:r>
      <w:proofErr w:type="gramStart"/>
      <w:r w:rsidR="00AB159D">
        <w:rPr>
          <w:sz w:val="24"/>
          <w:szCs w:val="24"/>
        </w:rPr>
        <w:t xml:space="preserve">que </w:t>
      </w:r>
      <w:r w:rsidRPr="00AB159D">
        <w:rPr>
          <w:sz w:val="24"/>
          <w:szCs w:val="24"/>
        </w:rPr>
        <w:t>AMDQ</w:t>
      </w:r>
      <w:proofErr w:type="gramEnd"/>
      <w:r w:rsidRPr="00AB159D">
        <w:rPr>
          <w:sz w:val="24"/>
          <w:szCs w:val="24"/>
        </w:rPr>
        <w:t xml:space="preserve"> restera amical et solidaire dans le souci </w:t>
      </w:r>
      <w:r w:rsidR="00BC1640" w:rsidRPr="00AB159D">
        <w:rPr>
          <w:sz w:val="24"/>
          <w:szCs w:val="24"/>
        </w:rPr>
        <w:t xml:space="preserve">de trouver ces nouveaux équilibres et continuer d’apprécier ces sites qui nous tiennent tant à cœur, </w:t>
      </w:r>
      <w:r w:rsidRPr="00AB159D">
        <w:rPr>
          <w:sz w:val="24"/>
          <w:szCs w:val="24"/>
        </w:rPr>
        <w:t>résidents permanents comme non permanents</w:t>
      </w:r>
      <w:r w:rsidR="00BC1640" w:rsidRPr="00AB159D">
        <w:rPr>
          <w:sz w:val="24"/>
          <w:szCs w:val="24"/>
        </w:rPr>
        <w:t>, ou même semi-permanents !</w:t>
      </w:r>
    </w:p>
    <w:p w:rsidR="00D51F73" w:rsidRDefault="00D51F73" w:rsidP="00D51F73">
      <w:pPr>
        <w:pStyle w:val="Sansinterligne"/>
      </w:pPr>
    </w:p>
    <w:p w:rsidR="00D51F73" w:rsidRPr="00385FCB" w:rsidRDefault="00D51F73" w:rsidP="00D51F73">
      <w:pPr>
        <w:pStyle w:val="Sansinterligne"/>
        <w:rPr>
          <w:b/>
          <w:bCs/>
          <w:sz w:val="28"/>
          <w:szCs w:val="28"/>
        </w:rPr>
      </w:pPr>
      <w:r w:rsidRPr="00385FCB">
        <w:rPr>
          <w:b/>
          <w:bCs/>
          <w:sz w:val="28"/>
          <w:szCs w:val="28"/>
        </w:rPr>
        <w:lastRenderedPageBreak/>
        <w:t>Vous avez la parole</w:t>
      </w:r>
    </w:p>
    <w:p w:rsidR="00D51F73" w:rsidRPr="008E6F4B" w:rsidRDefault="00D51F73" w:rsidP="00D51F73">
      <w:pPr>
        <w:pStyle w:val="Sansinterligne"/>
        <w:rPr>
          <w:b/>
          <w:bCs/>
          <w:sz w:val="16"/>
          <w:szCs w:val="16"/>
        </w:rPr>
      </w:pPr>
    </w:p>
    <w:p w:rsidR="00F50700" w:rsidRPr="00AB159D" w:rsidRDefault="00534209" w:rsidP="00D51F73">
      <w:pPr>
        <w:pStyle w:val="Sansinterligne"/>
        <w:rPr>
          <w:sz w:val="24"/>
          <w:szCs w:val="24"/>
        </w:rPr>
      </w:pPr>
      <w:r w:rsidRPr="00AB159D">
        <w:rPr>
          <w:sz w:val="24"/>
          <w:szCs w:val="24"/>
        </w:rPr>
        <w:t xml:space="preserve">Des micros vous seront tendus, par ailleurs, </w:t>
      </w:r>
      <w:r w:rsidR="00BC1640" w:rsidRPr="00AB159D">
        <w:rPr>
          <w:sz w:val="24"/>
          <w:szCs w:val="24"/>
        </w:rPr>
        <w:t>nous vous remercions</w:t>
      </w:r>
      <w:r w:rsidRPr="00AB159D">
        <w:rPr>
          <w:sz w:val="24"/>
          <w:szCs w:val="24"/>
        </w:rPr>
        <w:t xml:space="preserve"> de remettre vos masques</w:t>
      </w:r>
      <w:r w:rsidR="00BC1640" w:rsidRPr="00AB159D">
        <w:rPr>
          <w:sz w:val="24"/>
          <w:szCs w:val="24"/>
        </w:rPr>
        <w:t xml:space="preserve"> après vos interventions</w:t>
      </w:r>
      <w:r w:rsidRPr="00AB159D">
        <w:rPr>
          <w:sz w:val="24"/>
          <w:szCs w:val="24"/>
        </w:rPr>
        <w:t>.</w:t>
      </w:r>
    </w:p>
    <w:p w:rsidR="00D51F73" w:rsidRPr="008E6F4B" w:rsidRDefault="00D51F73" w:rsidP="00D51F73">
      <w:pPr>
        <w:pStyle w:val="Sansinterligne"/>
        <w:rPr>
          <w:sz w:val="16"/>
          <w:szCs w:val="16"/>
        </w:rPr>
      </w:pPr>
    </w:p>
    <w:p w:rsidR="00F50700" w:rsidRPr="00AB159D" w:rsidRDefault="00F50700" w:rsidP="00D51F73">
      <w:pPr>
        <w:pStyle w:val="Sansinterligne"/>
        <w:rPr>
          <w:sz w:val="24"/>
          <w:szCs w:val="24"/>
        </w:rPr>
      </w:pPr>
      <w:r w:rsidRPr="00AB159D">
        <w:rPr>
          <w:sz w:val="24"/>
          <w:szCs w:val="24"/>
        </w:rPr>
        <w:t>Quelques sujets abordés, ayant donné lieu à des échanges approfondis avec les édiles concernés :</w:t>
      </w:r>
    </w:p>
    <w:p w:rsidR="00D51F73" w:rsidRPr="00D51F73" w:rsidRDefault="00D51F73" w:rsidP="00D51F73">
      <w:pPr>
        <w:pStyle w:val="Sansinterligne"/>
        <w:rPr>
          <w:sz w:val="16"/>
          <w:szCs w:val="16"/>
        </w:rPr>
      </w:pPr>
    </w:p>
    <w:p w:rsidR="00012B9E" w:rsidRPr="00AB159D" w:rsidRDefault="00012B9E" w:rsidP="00D51F73">
      <w:pPr>
        <w:pStyle w:val="Sansinterligne"/>
        <w:numPr>
          <w:ilvl w:val="0"/>
          <w:numId w:val="5"/>
        </w:numPr>
        <w:rPr>
          <w:sz w:val="24"/>
          <w:szCs w:val="24"/>
        </w:rPr>
      </w:pPr>
      <w:r w:rsidRPr="00AB159D">
        <w:rPr>
          <w:sz w:val="24"/>
          <w:szCs w:val="24"/>
        </w:rPr>
        <w:t>Historique de la démarche « PLU » à Megève depuis 2007</w:t>
      </w:r>
      <w:r w:rsidR="00BA693A" w:rsidRPr="00AB159D">
        <w:rPr>
          <w:sz w:val="24"/>
          <w:szCs w:val="24"/>
        </w:rPr>
        <w:t>, et les conséquences de l’annulation en 2010 du premier PLU</w:t>
      </w:r>
    </w:p>
    <w:p w:rsidR="00561079" w:rsidRPr="00AB159D" w:rsidRDefault="00F50700" w:rsidP="00D51F73">
      <w:pPr>
        <w:pStyle w:val="Sansinterligne"/>
        <w:numPr>
          <w:ilvl w:val="0"/>
          <w:numId w:val="5"/>
        </w:numPr>
        <w:rPr>
          <w:sz w:val="24"/>
          <w:szCs w:val="24"/>
        </w:rPr>
      </w:pPr>
      <w:r w:rsidRPr="00AB159D">
        <w:rPr>
          <w:sz w:val="24"/>
          <w:szCs w:val="24"/>
        </w:rPr>
        <w:t>Parking de l’Office du Tourisme (dit également « du Glapet »)</w:t>
      </w:r>
      <w:r w:rsidR="00012B9E" w:rsidRPr="00AB159D">
        <w:rPr>
          <w:sz w:val="24"/>
          <w:szCs w:val="24"/>
        </w:rPr>
        <w:t>, 6 M€ de travaux de réhabilitation (incendie ; accès handicapés ; repérage ; infiltrations)</w:t>
      </w:r>
      <w:r w:rsidR="00BA693A" w:rsidRPr="00AB159D">
        <w:rPr>
          <w:sz w:val="24"/>
          <w:szCs w:val="24"/>
        </w:rPr>
        <w:t>, et impacts sur le square de la Baronne de Rothschild</w:t>
      </w:r>
    </w:p>
    <w:p w:rsidR="00EE1C4B" w:rsidRPr="00AB159D" w:rsidRDefault="00EE1C4B" w:rsidP="00D51F73">
      <w:pPr>
        <w:pStyle w:val="Sansinterligne"/>
        <w:numPr>
          <w:ilvl w:val="0"/>
          <w:numId w:val="5"/>
        </w:numPr>
        <w:rPr>
          <w:sz w:val="24"/>
          <w:szCs w:val="24"/>
        </w:rPr>
      </w:pPr>
      <w:r w:rsidRPr="00AB159D">
        <w:rPr>
          <w:sz w:val="24"/>
          <w:szCs w:val="24"/>
        </w:rPr>
        <w:t>Parking du NOVOTEL (partie publique), inondé donc non livré</w:t>
      </w:r>
    </w:p>
    <w:p w:rsidR="00561079" w:rsidRPr="00AB159D" w:rsidRDefault="00EE1C4B" w:rsidP="00D51F73">
      <w:pPr>
        <w:pStyle w:val="Sansinterligne"/>
        <w:numPr>
          <w:ilvl w:val="0"/>
          <w:numId w:val="5"/>
        </w:numPr>
        <w:rPr>
          <w:sz w:val="24"/>
          <w:szCs w:val="24"/>
        </w:rPr>
      </w:pPr>
      <w:r w:rsidRPr="00AB159D">
        <w:rPr>
          <w:sz w:val="24"/>
          <w:szCs w:val="24"/>
        </w:rPr>
        <w:t>Parking du Village (sous la gare routière) rénové (étanchéité), entièrement réservé aux abonnés</w:t>
      </w:r>
    </w:p>
    <w:p w:rsidR="00561079" w:rsidRPr="00AB159D" w:rsidRDefault="00012B9E" w:rsidP="00D51F73">
      <w:pPr>
        <w:pStyle w:val="Sansinterligne"/>
        <w:numPr>
          <w:ilvl w:val="0"/>
          <w:numId w:val="5"/>
        </w:numPr>
        <w:rPr>
          <w:sz w:val="24"/>
          <w:szCs w:val="24"/>
        </w:rPr>
      </w:pPr>
      <w:r w:rsidRPr="00AB159D">
        <w:rPr>
          <w:sz w:val="24"/>
          <w:szCs w:val="24"/>
        </w:rPr>
        <w:t>Modification du Règlement d’Urbanisme </w:t>
      </w:r>
      <w:r w:rsidR="00BA693A" w:rsidRPr="00AB159D">
        <w:rPr>
          <w:sz w:val="24"/>
          <w:szCs w:val="24"/>
        </w:rPr>
        <w:t>en cours</w:t>
      </w:r>
      <w:r w:rsidRPr="00AB159D">
        <w:rPr>
          <w:sz w:val="24"/>
          <w:szCs w:val="24"/>
        </w:rPr>
        <w:t>: possibilité de s’exprimer lors de l’enquête publique (fin 2021 si le planning est tenu)</w:t>
      </w:r>
    </w:p>
    <w:p w:rsidR="00561079" w:rsidRPr="00AB159D" w:rsidRDefault="00BA693A" w:rsidP="00D51F73">
      <w:pPr>
        <w:pStyle w:val="Sansinterligne"/>
        <w:numPr>
          <w:ilvl w:val="0"/>
          <w:numId w:val="5"/>
        </w:numPr>
        <w:rPr>
          <w:sz w:val="24"/>
          <w:szCs w:val="24"/>
        </w:rPr>
      </w:pPr>
      <w:r w:rsidRPr="00AB159D">
        <w:rPr>
          <w:sz w:val="24"/>
          <w:szCs w:val="24"/>
        </w:rPr>
        <w:t>Vente de l’Hôtel St Georges, qui sera probablement transformé en appartements – pas d’information sur le devenir du restaurant</w:t>
      </w:r>
      <w:r w:rsidR="00EE1C4B" w:rsidRPr="00AB159D">
        <w:rPr>
          <w:sz w:val="24"/>
          <w:szCs w:val="24"/>
        </w:rPr>
        <w:t xml:space="preserve"> associé</w:t>
      </w:r>
    </w:p>
    <w:p w:rsidR="00561079" w:rsidRPr="00AB159D" w:rsidRDefault="00F50700" w:rsidP="00D51F73">
      <w:pPr>
        <w:pStyle w:val="Sansinterligne"/>
        <w:numPr>
          <w:ilvl w:val="0"/>
          <w:numId w:val="5"/>
        </w:numPr>
        <w:rPr>
          <w:sz w:val="24"/>
          <w:szCs w:val="24"/>
        </w:rPr>
      </w:pPr>
      <w:r w:rsidRPr="00AB159D">
        <w:rPr>
          <w:sz w:val="24"/>
          <w:szCs w:val="24"/>
        </w:rPr>
        <w:t>Chapelle Sainte Anne</w:t>
      </w:r>
    </w:p>
    <w:p w:rsidR="00561079" w:rsidRPr="00AB159D" w:rsidRDefault="00F50700" w:rsidP="00D51F73">
      <w:pPr>
        <w:pStyle w:val="Sansinterligne"/>
        <w:numPr>
          <w:ilvl w:val="0"/>
          <w:numId w:val="5"/>
        </w:numPr>
        <w:rPr>
          <w:sz w:val="24"/>
          <w:szCs w:val="24"/>
        </w:rPr>
      </w:pPr>
      <w:r w:rsidRPr="00AB159D">
        <w:rPr>
          <w:sz w:val="24"/>
          <w:szCs w:val="24"/>
        </w:rPr>
        <w:t>Avenir de Megève à long terme</w:t>
      </w:r>
      <w:r w:rsidR="00012B9E" w:rsidRPr="00AB159D">
        <w:rPr>
          <w:sz w:val="24"/>
          <w:szCs w:val="24"/>
        </w:rPr>
        <w:t xml:space="preserve"> – destin à 20 ans ?</w:t>
      </w:r>
      <w:r w:rsidR="00BA693A" w:rsidRPr="00AB159D">
        <w:rPr>
          <w:sz w:val="24"/>
          <w:szCs w:val="24"/>
        </w:rPr>
        <w:t xml:space="preserve"> Préoccupation du devenir des Mégevans, les jeunes ne pouvant s’installer sur la commune à cause des coûts de l’immobilier</w:t>
      </w:r>
    </w:p>
    <w:p w:rsidR="00EE1C4B" w:rsidRPr="00AB159D" w:rsidRDefault="00EE1C4B" w:rsidP="00D51F73">
      <w:pPr>
        <w:pStyle w:val="Sansinterligne"/>
        <w:numPr>
          <w:ilvl w:val="0"/>
          <w:numId w:val="5"/>
        </w:numPr>
        <w:rPr>
          <w:sz w:val="24"/>
          <w:szCs w:val="24"/>
        </w:rPr>
      </w:pPr>
      <w:r w:rsidRPr="00AB159D">
        <w:rPr>
          <w:sz w:val="24"/>
          <w:szCs w:val="24"/>
        </w:rPr>
        <w:t>Projet d’auberge pédagogique, avec auberge de jeunesse</w:t>
      </w:r>
    </w:p>
    <w:p w:rsidR="00561079" w:rsidRPr="00AB159D" w:rsidRDefault="00BA693A" w:rsidP="00D51F73">
      <w:pPr>
        <w:pStyle w:val="Sansinterligne"/>
        <w:numPr>
          <w:ilvl w:val="0"/>
          <w:numId w:val="5"/>
        </w:numPr>
        <w:rPr>
          <w:sz w:val="24"/>
          <w:szCs w:val="24"/>
        </w:rPr>
      </w:pPr>
      <w:r w:rsidRPr="00AB159D">
        <w:rPr>
          <w:sz w:val="24"/>
          <w:szCs w:val="24"/>
        </w:rPr>
        <w:t>Besoin de redynamiser le secteur « Rochebrune », relance par des cafés ou salons de thé ?</w:t>
      </w:r>
    </w:p>
    <w:p w:rsidR="00561079" w:rsidRPr="00AB159D" w:rsidRDefault="00F50700" w:rsidP="00D51F73">
      <w:pPr>
        <w:pStyle w:val="Sansinterligne"/>
        <w:numPr>
          <w:ilvl w:val="0"/>
          <w:numId w:val="5"/>
        </w:numPr>
        <w:rPr>
          <w:sz w:val="24"/>
          <w:szCs w:val="24"/>
        </w:rPr>
      </w:pPr>
      <w:r w:rsidRPr="00AB159D">
        <w:rPr>
          <w:sz w:val="24"/>
          <w:szCs w:val="24"/>
        </w:rPr>
        <w:t>Rétrocessions entre les communes du Plateau </w:t>
      </w:r>
      <w:r w:rsidR="00EE1C4B" w:rsidRPr="00AB159D">
        <w:rPr>
          <w:sz w:val="24"/>
          <w:szCs w:val="24"/>
        </w:rPr>
        <w:t>(Combloux – Demi-Quartier - Megève – Praz)</w:t>
      </w:r>
      <w:r w:rsidR="00AB159D">
        <w:rPr>
          <w:sz w:val="24"/>
          <w:szCs w:val="24"/>
        </w:rPr>
        <w:t xml:space="preserve"> </w:t>
      </w:r>
      <w:r w:rsidRPr="00AB159D">
        <w:rPr>
          <w:sz w:val="24"/>
          <w:szCs w:val="24"/>
        </w:rPr>
        <w:t xml:space="preserve">: le </w:t>
      </w:r>
      <w:proofErr w:type="spellStart"/>
      <w:r w:rsidRPr="00AB159D">
        <w:rPr>
          <w:sz w:val="24"/>
          <w:szCs w:val="24"/>
        </w:rPr>
        <w:t>Pass</w:t>
      </w:r>
      <w:proofErr w:type="spellEnd"/>
      <w:r w:rsidRPr="00AB159D">
        <w:rPr>
          <w:sz w:val="24"/>
          <w:szCs w:val="24"/>
        </w:rPr>
        <w:t xml:space="preserve"> verra le jour l’année prochaine</w:t>
      </w:r>
    </w:p>
    <w:p w:rsidR="00561079" w:rsidRPr="00AB159D" w:rsidRDefault="00F50700" w:rsidP="00D51F73">
      <w:pPr>
        <w:pStyle w:val="Sansinterligne"/>
        <w:numPr>
          <w:ilvl w:val="0"/>
          <w:numId w:val="5"/>
        </w:numPr>
        <w:rPr>
          <w:sz w:val="24"/>
          <w:szCs w:val="24"/>
        </w:rPr>
      </w:pPr>
      <w:r w:rsidRPr="00AB159D">
        <w:rPr>
          <w:sz w:val="24"/>
          <w:szCs w:val="24"/>
        </w:rPr>
        <w:t xml:space="preserve">Evénements culturels (festivals de musique ; expo Willy </w:t>
      </w:r>
      <w:proofErr w:type="spellStart"/>
      <w:r w:rsidRPr="00AB159D">
        <w:rPr>
          <w:sz w:val="24"/>
          <w:szCs w:val="24"/>
        </w:rPr>
        <w:t>Ronis</w:t>
      </w:r>
      <w:proofErr w:type="spellEnd"/>
      <w:r w:rsidRPr="00AB159D">
        <w:rPr>
          <w:sz w:val="24"/>
          <w:szCs w:val="24"/>
        </w:rPr>
        <w:t xml:space="preserve"> jusqu’à fin septembre ; expo sur l’astrophotographie ; expo BD l’hiver prochain</w:t>
      </w:r>
      <w:r w:rsidR="00012B9E" w:rsidRPr="00AB159D">
        <w:rPr>
          <w:sz w:val="24"/>
          <w:szCs w:val="24"/>
        </w:rPr>
        <w:t> ; livre sur les agriculteurs</w:t>
      </w:r>
      <w:r w:rsidRPr="00AB159D">
        <w:rPr>
          <w:sz w:val="24"/>
          <w:szCs w:val="24"/>
        </w:rPr>
        <w:t>)</w:t>
      </w:r>
    </w:p>
    <w:p w:rsidR="00561079" w:rsidRPr="00AB159D" w:rsidRDefault="00012B9E" w:rsidP="00D51F73">
      <w:pPr>
        <w:pStyle w:val="Sansinterligne"/>
        <w:numPr>
          <w:ilvl w:val="0"/>
          <w:numId w:val="5"/>
        </w:numPr>
        <w:rPr>
          <w:sz w:val="24"/>
          <w:szCs w:val="24"/>
        </w:rPr>
      </w:pPr>
      <w:r w:rsidRPr="00AB159D">
        <w:rPr>
          <w:sz w:val="24"/>
          <w:szCs w:val="24"/>
        </w:rPr>
        <w:t>Quelles natures de commerces pour Megève ?</w:t>
      </w:r>
    </w:p>
    <w:p w:rsidR="00D51F73" w:rsidRPr="008E6F4B" w:rsidRDefault="00D51F73" w:rsidP="00D51F73">
      <w:pPr>
        <w:pStyle w:val="Sansinterligne"/>
        <w:rPr>
          <w:sz w:val="20"/>
          <w:szCs w:val="20"/>
        </w:rPr>
      </w:pPr>
    </w:p>
    <w:p w:rsidR="005A11C1" w:rsidRPr="008E6F4B" w:rsidRDefault="00561079" w:rsidP="008E6F4B">
      <w:pPr>
        <w:pStyle w:val="Sansinterligne"/>
        <w:rPr>
          <w:b/>
          <w:sz w:val="28"/>
          <w:szCs w:val="28"/>
        </w:rPr>
      </w:pPr>
      <w:r w:rsidRPr="008E6F4B">
        <w:rPr>
          <w:b/>
          <w:sz w:val="28"/>
          <w:szCs w:val="28"/>
        </w:rPr>
        <w:t>Remerciements</w:t>
      </w:r>
    </w:p>
    <w:p w:rsidR="008E6F4B" w:rsidRPr="008E6F4B" w:rsidRDefault="008E6F4B" w:rsidP="00AB159D">
      <w:pPr>
        <w:pStyle w:val="Sansinterligne"/>
        <w:rPr>
          <w:sz w:val="16"/>
          <w:szCs w:val="16"/>
        </w:rPr>
      </w:pPr>
    </w:p>
    <w:p w:rsidR="00253640" w:rsidRDefault="005A11C1" w:rsidP="00AB159D">
      <w:pPr>
        <w:pStyle w:val="Sansinterligne"/>
        <w:rPr>
          <w:sz w:val="24"/>
          <w:szCs w:val="24"/>
        </w:rPr>
      </w:pPr>
      <w:r w:rsidRPr="00AB159D">
        <w:rPr>
          <w:sz w:val="24"/>
          <w:szCs w:val="24"/>
        </w:rPr>
        <w:t xml:space="preserve">Grand merci pour vos présences </w:t>
      </w:r>
      <w:r w:rsidR="00253640">
        <w:rPr>
          <w:sz w:val="24"/>
          <w:szCs w:val="24"/>
        </w:rPr>
        <w:t>et vos participations.</w:t>
      </w:r>
    </w:p>
    <w:p w:rsidR="008E6F4B" w:rsidRPr="008E6F4B" w:rsidRDefault="008E6F4B" w:rsidP="00AB159D">
      <w:pPr>
        <w:pStyle w:val="Sansinterligne"/>
        <w:rPr>
          <w:sz w:val="8"/>
          <w:szCs w:val="8"/>
        </w:rPr>
      </w:pPr>
    </w:p>
    <w:p w:rsidR="00253640" w:rsidRDefault="00204435" w:rsidP="00AB159D">
      <w:pPr>
        <w:pStyle w:val="Sansinterligne"/>
        <w:rPr>
          <w:sz w:val="24"/>
          <w:szCs w:val="24"/>
        </w:rPr>
      </w:pPr>
      <w:r w:rsidRPr="00AB159D">
        <w:rPr>
          <w:sz w:val="24"/>
          <w:szCs w:val="24"/>
        </w:rPr>
        <w:t xml:space="preserve">Comme le </w:t>
      </w:r>
      <w:r w:rsidR="00F50700" w:rsidRPr="00AB159D">
        <w:rPr>
          <w:sz w:val="24"/>
          <w:szCs w:val="24"/>
        </w:rPr>
        <w:t>« </w:t>
      </w:r>
      <w:proofErr w:type="spellStart"/>
      <w:r w:rsidRPr="00AB159D">
        <w:rPr>
          <w:sz w:val="24"/>
          <w:szCs w:val="24"/>
        </w:rPr>
        <w:t>pass</w:t>
      </w:r>
      <w:proofErr w:type="spellEnd"/>
      <w:r w:rsidRPr="00AB159D">
        <w:rPr>
          <w:sz w:val="24"/>
          <w:szCs w:val="24"/>
        </w:rPr>
        <w:t xml:space="preserve"> sanitaire</w:t>
      </w:r>
      <w:r w:rsidR="00F50700" w:rsidRPr="00AB159D">
        <w:rPr>
          <w:sz w:val="24"/>
          <w:szCs w:val="24"/>
        </w:rPr>
        <w:t> »</w:t>
      </w:r>
      <w:r w:rsidRPr="00AB159D">
        <w:rPr>
          <w:sz w:val="24"/>
          <w:szCs w:val="24"/>
        </w:rPr>
        <w:t xml:space="preserve"> a été contrôlé à l’entrée du Palais des Sports, nous avons </w:t>
      </w:r>
      <w:r w:rsidR="00B24C8B" w:rsidRPr="00AB159D">
        <w:rPr>
          <w:sz w:val="24"/>
          <w:szCs w:val="24"/>
        </w:rPr>
        <w:t xml:space="preserve">décidé de reprendre  la tradition de </w:t>
      </w:r>
      <w:r w:rsidR="00253640">
        <w:rPr>
          <w:sz w:val="24"/>
          <w:szCs w:val="24"/>
        </w:rPr>
        <w:t>verre de l’amitié suivant l’AG.</w:t>
      </w:r>
    </w:p>
    <w:p w:rsidR="008E6F4B" w:rsidRPr="008E6F4B" w:rsidRDefault="008E6F4B" w:rsidP="00AB159D">
      <w:pPr>
        <w:pStyle w:val="Sansinterligne"/>
        <w:rPr>
          <w:sz w:val="8"/>
          <w:szCs w:val="8"/>
        </w:rPr>
      </w:pPr>
    </w:p>
    <w:p w:rsidR="00204435" w:rsidRDefault="00B24C8B" w:rsidP="00AB159D">
      <w:pPr>
        <w:pStyle w:val="Sansinterligne"/>
        <w:rPr>
          <w:sz w:val="24"/>
          <w:szCs w:val="24"/>
        </w:rPr>
      </w:pPr>
      <w:r w:rsidRPr="00AB159D">
        <w:rPr>
          <w:sz w:val="24"/>
          <w:szCs w:val="24"/>
        </w:rPr>
        <w:t>Je vous convie donc à venir le prendre</w:t>
      </w:r>
      <w:r w:rsidR="0021013A" w:rsidRPr="00AB159D">
        <w:rPr>
          <w:sz w:val="24"/>
          <w:szCs w:val="24"/>
        </w:rPr>
        <w:t xml:space="preserve"> au restaurant du Palais des Sports</w:t>
      </w:r>
      <w:r w:rsidR="00F50700" w:rsidRPr="00AB159D">
        <w:rPr>
          <w:sz w:val="24"/>
          <w:szCs w:val="24"/>
        </w:rPr>
        <w:t>, les règles sanitaires ne nous autorisant pas à le tenir dans l’espace en antichambre de cet auditorium. Bien sûr</w:t>
      </w:r>
      <w:r w:rsidRPr="00AB159D">
        <w:rPr>
          <w:sz w:val="24"/>
          <w:szCs w:val="24"/>
        </w:rPr>
        <w:t xml:space="preserve"> en respectant, autant que faire se peut</w:t>
      </w:r>
      <w:r w:rsidR="00F50700" w:rsidRPr="00AB159D">
        <w:rPr>
          <w:sz w:val="24"/>
          <w:szCs w:val="24"/>
        </w:rPr>
        <w:t>,</w:t>
      </w:r>
      <w:r w:rsidRPr="00AB159D">
        <w:rPr>
          <w:sz w:val="24"/>
          <w:szCs w:val="24"/>
        </w:rPr>
        <w:t xml:space="preserve"> les gestes barrière et remettre vos masques dès que possible.</w:t>
      </w:r>
    </w:p>
    <w:p w:rsidR="00AB159D" w:rsidRDefault="00AB159D" w:rsidP="00AB159D">
      <w:pPr>
        <w:pStyle w:val="Sansinterligne"/>
        <w:rPr>
          <w:sz w:val="24"/>
          <w:szCs w:val="24"/>
        </w:rPr>
      </w:pPr>
    </w:p>
    <w:p w:rsidR="00AB159D" w:rsidRPr="00AB159D" w:rsidRDefault="00AB159D" w:rsidP="00AB159D">
      <w:pPr>
        <w:pStyle w:val="Sansinterligne"/>
        <w:rPr>
          <w:sz w:val="24"/>
          <w:szCs w:val="24"/>
        </w:rPr>
      </w:pPr>
    </w:p>
    <w:p w:rsidR="00F50700" w:rsidRPr="00AB159D" w:rsidRDefault="00F50700" w:rsidP="00AB159D">
      <w:pPr>
        <w:pStyle w:val="Sansinterligne"/>
        <w:rPr>
          <w:sz w:val="24"/>
          <w:szCs w:val="24"/>
        </w:rPr>
      </w:pPr>
      <w:r w:rsidRPr="00AB159D">
        <w:rPr>
          <w:sz w:val="24"/>
          <w:szCs w:val="24"/>
        </w:rPr>
        <w:t>A tout de suite au Restaurant des Sports !</w:t>
      </w:r>
    </w:p>
    <w:p w:rsidR="00B24C8B" w:rsidRPr="005A11C1" w:rsidRDefault="00B24C8B" w:rsidP="00DA2B99">
      <w:pPr>
        <w:spacing w:after="200" w:line="276" w:lineRule="auto"/>
        <w:rPr>
          <w:color w:val="000000" w:themeColor="text1"/>
          <w:sz w:val="28"/>
          <w:szCs w:val="28"/>
        </w:rPr>
      </w:pPr>
    </w:p>
    <w:p w:rsidR="00480345" w:rsidRPr="00480345" w:rsidRDefault="00480345" w:rsidP="00DA2B99">
      <w:pPr>
        <w:spacing w:after="200" w:line="276" w:lineRule="auto"/>
        <w:rPr>
          <w:color w:val="000000" w:themeColor="text1"/>
          <w:sz w:val="28"/>
          <w:szCs w:val="28"/>
        </w:rPr>
      </w:pPr>
    </w:p>
    <w:p w:rsidR="00DA2B99" w:rsidRPr="00DA2B99" w:rsidRDefault="00DA2B99" w:rsidP="00DA2B99">
      <w:pPr>
        <w:spacing w:after="200" w:line="276" w:lineRule="auto"/>
        <w:rPr>
          <w:sz w:val="28"/>
          <w:szCs w:val="28"/>
        </w:rPr>
      </w:pPr>
    </w:p>
    <w:p w:rsidR="00DA2B99" w:rsidRDefault="00DA2B99" w:rsidP="00DF7308">
      <w:pPr>
        <w:rPr>
          <w:rFonts w:eastAsia="Times New Roman" w:cs="Times New Roman"/>
          <w:sz w:val="28"/>
          <w:szCs w:val="28"/>
          <w:lang w:eastAsia="fr-FR"/>
        </w:rPr>
      </w:pPr>
    </w:p>
    <w:sectPr w:rsidR="00DA2B99" w:rsidSect="009E03DC">
      <w:pgSz w:w="11906" w:h="16838"/>
      <w:pgMar w:top="39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58B"/>
    <w:multiLevelType w:val="hybridMultilevel"/>
    <w:tmpl w:val="A2D0A5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F05940"/>
    <w:multiLevelType w:val="hybridMultilevel"/>
    <w:tmpl w:val="6C7E79D6"/>
    <w:lvl w:ilvl="0" w:tplc="405089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D654BF"/>
    <w:multiLevelType w:val="hybridMultilevel"/>
    <w:tmpl w:val="71B6D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AC42AD"/>
    <w:multiLevelType w:val="hybridMultilevel"/>
    <w:tmpl w:val="93F83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4118DD"/>
    <w:multiLevelType w:val="hybridMultilevel"/>
    <w:tmpl w:val="2950404A"/>
    <w:lvl w:ilvl="0" w:tplc="95B82CBA">
      <w:start w:val="77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8B"/>
    <w:rsid w:val="00012B9E"/>
    <w:rsid w:val="00023FA5"/>
    <w:rsid w:val="00025AF3"/>
    <w:rsid w:val="00036554"/>
    <w:rsid w:val="000A791B"/>
    <w:rsid w:val="000D54CD"/>
    <w:rsid w:val="000F290D"/>
    <w:rsid w:val="00111B8D"/>
    <w:rsid w:val="00112014"/>
    <w:rsid w:val="00114218"/>
    <w:rsid w:val="00154BC1"/>
    <w:rsid w:val="00191826"/>
    <w:rsid w:val="001A7231"/>
    <w:rsid w:val="001E2840"/>
    <w:rsid w:val="00204435"/>
    <w:rsid w:val="0021013A"/>
    <w:rsid w:val="00252ED5"/>
    <w:rsid w:val="00253640"/>
    <w:rsid w:val="0029083A"/>
    <w:rsid w:val="00293F1A"/>
    <w:rsid w:val="002B108B"/>
    <w:rsid w:val="002E11B1"/>
    <w:rsid w:val="003004A0"/>
    <w:rsid w:val="00300FED"/>
    <w:rsid w:val="003417C2"/>
    <w:rsid w:val="003560AC"/>
    <w:rsid w:val="00363DED"/>
    <w:rsid w:val="00385FCB"/>
    <w:rsid w:val="00391167"/>
    <w:rsid w:val="003938DA"/>
    <w:rsid w:val="003A75A9"/>
    <w:rsid w:val="003B13CA"/>
    <w:rsid w:val="003C40A6"/>
    <w:rsid w:val="003F0227"/>
    <w:rsid w:val="003F40C6"/>
    <w:rsid w:val="00403F7F"/>
    <w:rsid w:val="00404D1B"/>
    <w:rsid w:val="00411125"/>
    <w:rsid w:val="00480345"/>
    <w:rsid w:val="00484714"/>
    <w:rsid w:val="0049103A"/>
    <w:rsid w:val="004938D0"/>
    <w:rsid w:val="004971DA"/>
    <w:rsid w:val="004C68F7"/>
    <w:rsid w:val="00503D6A"/>
    <w:rsid w:val="00523C2C"/>
    <w:rsid w:val="00534209"/>
    <w:rsid w:val="00540F5A"/>
    <w:rsid w:val="00556429"/>
    <w:rsid w:val="00561079"/>
    <w:rsid w:val="00583878"/>
    <w:rsid w:val="00594AD0"/>
    <w:rsid w:val="005A11C1"/>
    <w:rsid w:val="005D79F7"/>
    <w:rsid w:val="005F2C33"/>
    <w:rsid w:val="00604101"/>
    <w:rsid w:val="00630F26"/>
    <w:rsid w:val="00654EAA"/>
    <w:rsid w:val="00670B50"/>
    <w:rsid w:val="006E1C0E"/>
    <w:rsid w:val="00715F8B"/>
    <w:rsid w:val="007271C9"/>
    <w:rsid w:val="00746EE0"/>
    <w:rsid w:val="00784C6E"/>
    <w:rsid w:val="007C40FC"/>
    <w:rsid w:val="007D10F5"/>
    <w:rsid w:val="00817CDF"/>
    <w:rsid w:val="008342C4"/>
    <w:rsid w:val="008426CB"/>
    <w:rsid w:val="008647E9"/>
    <w:rsid w:val="0086522B"/>
    <w:rsid w:val="0088103F"/>
    <w:rsid w:val="008903B7"/>
    <w:rsid w:val="008D7531"/>
    <w:rsid w:val="008E6F4B"/>
    <w:rsid w:val="008F09B5"/>
    <w:rsid w:val="00916653"/>
    <w:rsid w:val="00927C35"/>
    <w:rsid w:val="00933BA2"/>
    <w:rsid w:val="00943A94"/>
    <w:rsid w:val="00953A07"/>
    <w:rsid w:val="009673ED"/>
    <w:rsid w:val="00983E1F"/>
    <w:rsid w:val="00987F66"/>
    <w:rsid w:val="009E03DC"/>
    <w:rsid w:val="009E1FDD"/>
    <w:rsid w:val="009E4416"/>
    <w:rsid w:val="00A6208C"/>
    <w:rsid w:val="00A819F8"/>
    <w:rsid w:val="00A93B39"/>
    <w:rsid w:val="00A94B7F"/>
    <w:rsid w:val="00AB0219"/>
    <w:rsid w:val="00AB127E"/>
    <w:rsid w:val="00AB159D"/>
    <w:rsid w:val="00AB672C"/>
    <w:rsid w:val="00AD19FD"/>
    <w:rsid w:val="00AD349A"/>
    <w:rsid w:val="00B24C8B"/>
    <w:rsid w:val="00B5129F"/>
    <w:rsid w:val="00B736AA"/>
    <w:rsid w:val="00B74DC8"/>
    <w:rsid w:val="00B977F1"/>
    <w:rsid w:val="00BA12EF"/>
    <w:rsid w:val="00BA693A"/>
    <w:rsid w:val="00BC1640"/>
    <w:rsid w:val="00C01C7A"/>
    <w:rsid w:val="00C51BF5"/>
    <w:rsid w:val="00C64566"/>
    <w:rsid w:val="00CE18B8"/>
    <w:rsid w:val="00CF5C89"/>
    <w:rsid w:val="00D11C4B"/>
    <w:rsid w:val="00D45277"/>
    <w:rsid w:val="00D51F73"/>
    <w:rsid w:val="00D657C2"/>
    <w:rsid w:val="00D82E83"/>
    <w:rsid w:val="00DA2B99"/>
    <w:rsid w:val="00DA4CCF"/>
    <w:rsid w:val="00DB3550"/>
    <w:rsid w:val="00DE08CC"/>
    <w:rsid w:val="00DE77D4"/>
    <w:rsid w:val="00DF7308"/>
    <w:rsid w:val="00E2670C"/>
    <w:rsid w:val="00E57313"/>
    <w:rsid w:val="00EB2A3E"/>
    <w:rsid w:val="00EE1C4B"/>
    <w:rsid w:val="00EF1007"/>
    <w:rsid w:val="00EF137D"/>
    <w:rsid w:val="00EF2F84"/>
    <w:rsid w:val="00EF6AAE"/>
    <w:rsid w:val="00F30A08"/>
    <w:rsid w:val="00F50700"/>
    <w:rsid w:val="00F80FCF"/>
    <w:rsid w:val="00F86D09"/>
    <w:rsid w:val="00F960FC"/>
    <w:rsid w:val="00FB29DE"/>
    <w:rsid w:val="00FD57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38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878"/>
    <w:rPr>
      <w:rFonts w:ascii="Segoe UI" w:hAnsi="Segoe UI" w:cs="Segoe UI"/>
      <w:sz w:val="18"/>
      <w:szCs w:val="18"/>
    </w:rPr>
  </w:style>
  <w:style w:type="paragraph" w:styleId="Paragraphedeliste">
    <w:name w:val="List Paragraph"/>
    <w:basedOn w:val="Normal"/>
    <w:uiPriority w:val="34"/>
    <w:qFormat/>
    <w:rsid w:val="00FD576B"/>
    <w:pPr>
      <w:ind w:left="720"/>
      <w:contextualSpacing/>
    </w:pPr>
  </w:style>
  <w:style w:type="paragraph" w:styleId="Sansinterligne">
    <w:name w:val="No Spacing"/>
    <w:uiPriority w:val="1"/>
    <w:qFormat/>
    <w:rsid w:val="009E44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38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3878"/>
    <w:rPr>
      <w:rFonts w:ascii="Segoe UI" w:hAnsi="Segoe UI" w:cs="Segoe UI"/>
      <w:sz w:val="18"/>
      <w:szCs w:val="18"/>
    </w:rPr>
  </w:style>
  <w:style w:type="paragraph" w:styleId="Paragraphedeliste">
    <w:name w:val="List Paragraph"/>
    <w:basedOn w:val="Normal"/>
    <w:uiPriority w:val="34"/>
    <w:qFormat/>
    <w:rsid w:val="00FD576B"/>
    <w:pPr>
      <w:ind w:left="720"/>
      <w:contextualSpacing/>
    </w:pPr>
  </w:style>
  <w:style w:type="paragraph" w:styleId="Sansinterligne">
    <w:name w:val="No Spacing"/>
    <w:uiPriority w:val="1"/>
    <w:qFormat/>
    <w:rsid w:val="009E4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2168</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devaureix</dc:creator>
  <cp:lastModifiedBy>Christine Thoral</cp:lastModifiedBy>
  <cp:revision>9</cp:revision>
  <cp:lastPrinted>2020-07-29T15:36:00Z</cp:lastPrinted>
  <dcterms:created xsi:type="dcterms:W3CDTF">2022-01-05T19:43:00Z</dcterms:created>
  <dcterms:modified xsi:type="dcterms:W3CDTF">2022-01-11T17:12:00Z</dcterms:modified>
</cp:coreProperties>
</file>